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45AC3" w14:textId="77777777" w:rsidR="00A360A5" w:rsidRPr="00E102DE" w:rsidRDefault="00A360A5" w:rsidP="00A360A5">
      <w:pPr>
        <w:shd w:val="clear" w:color="auto" w:fill="FFFFFF"/>
        <w:spacing w:line="280" w:lineRule="exact"/>
        <w:ind w:firstLine="5670"/>
        <w:jc w:val="both"/>
        <w:rPr>
          <w:sz w:val="30"/>
          <w:szCs w:val="30"/>
        </w:rPr>
      </w:pPr>
      <w:r w:rsidRPr="00E102DE">
        <w:rPr>
          <w:sz w:val="30"/>
          <w:szCs w:val="30"/>
        </w:rPr>
        <w:t>УТВЕРЖДЕНО</w:t>
      </w:r>
    </w:p>
    <w:p w14:paraId="724AA43B" w14:textId="77777777" w:rsidR="00A360A5" w:rsidRPr="00E102DE" w:rsidRDefault="00A360A5" w:rsidP="00A360A5">
      <w:pPr>
        <w:shd w:val="clear" w:color="auto" w:fill="FFFFFF"/>
        <w:spacing w:line="280" w:lineRule="exact"/>
        <w:ind w:left="5670"/>
        <w:rPr>
          <w:sz w:val="30"/>
          <w:szCs w:val="30"/>
        </w:rPr>
      </w:pPr>
      <w:r w:rsidRPr="00E102DE">
        <w:rPr>
          <w:sz w:val="30"/>
          <w:szCs w:val="30"/>
        </w:rPr>
        <w:t>Постановление Министерства связи и информатизации</w:t>
      </w:r>
    </w:p>
    <w:p w14:paraId="348B70E2" w14:textId="77777777" w:rsidR="00A360A5" w:rsidRPr="00E102DE" w:rsidRDefault="00A360A5" w:rsidP="00A360A5">
      <w:pPr>
        <w:shd w:val="clear" w:color="auto" w:fill="FFFFFF"/>
        <w:spacing w:line="280" w:lineRule="exact"/>
        <w:ind w:left="5670"/>
        <w:rPr>
          <w:sz w:val="30"/>
          <w:szCs w:val="30"/>
        </w:rPr>
      </w:pPr>
      <w:r w:rsidRPr="00E102DE">
        <w:rPr>
          <w:sz w:val="30"/>
          <w:szCs w:val="30"/>
        </w:rPr>
        <w:t>Республики Беларусь</w:t>
      </w:r>
    </w:p>
    <w:p w14:paraId="647654E8" w14:textId="77777777" w:rsidR="00A360A5" w:rsidRPr="00E102DE" w:rsidRDefault="00744BB0" w:rsidP="00A360A5">
      <w:pPr>
        <w:shd w:val="clear" w:color="auto" w:fill="FFFFFF"/>
        <w:spacing w:line="280" w:lineRule="exact"/>
        <w:ind w:left="4950" w:firstLine="720"/>
        <w:jc w:val="both"/>
        <w:rPr>
          <w:sz w:val="30"/>
          <w:szCs w:val="30"/>
        </w:rPr>
      </w:pPr>
      <w:r w:rsidRPr="00E102DE">
        <w:rPr>
          <w:sz w:val="30"/>
          <w:szCs w:val="30"/>
        </w:rPr>
        <w:t xml:space="preserve"> </w:t>
      </w:r>
      <w:r w:rsidR="00107EFD">
        <w:rPr>
          <w:sz w:val="30"/>
          <w:szCs w:val="30"/>
        </w:rPr>
        <w:t>14</w:t>
      </w:r>
      <w:r w:rsidR="00A360A5" w:rsidRPr="00E102DE">
        <w:rPr>
          <w:sz w:val="30"/>
          <w:szCs w:val="30"/>
        </w:rPr>
        <w:t>.1</w:t>
      </w:r>
      <w:r w:rsidR="00A7786A" w:rsidRPr="00E102DE">
        <w:rPr>
          <w:sz w:val="30"/>
          <w:szCs w:val="30"/>
        </w:rPr>
        <w:t>1</w:t>
      </w:r>
      <w:r w:rsidR="00A360A5" w:rsidRPr="00E102DE">
        <w:rPr>
          <w:sz w:val="30"/>
          <w:szCs w:val="30"/>
        </w:rPr>
        <w:t>.202</w:t>
      </w:r>
      <w:r w:rsidR="00A7786A" w:rsidRPr="00E102DE">
        <w:rPr>
          <w:sz w:val="30"/>
          <w:szCs w:val="30"/>
        </w:rPr>
        <w:t>2</w:t>
      </w:r>
      <w:r w:rsidR="00A360A5" w:rsidRPr="00E102DE">
        <w:rPr>
          <w:sz w:val="30"/>
          <w:szCs w:val="30"/>
        </w:rPr>
        <w:t xml:space="preserve">  № </w:t>
      </w:r>
      <w:r w:rsidR="00107EFD">
        <w:rPr>
          <w:sz w:val="30"/>
          <w:szCs w:val="30"/>
        </w:rPr>
        <w:t>23</w:t>
      </w:r>
    </w:p>
    <w:p w14:paraId="2AA43B13" w14:textId="77777777" w:rsidR="00A0596B" w:rsidRDefault="00A0596B" w:rsidP="00A360A5">
      <w:pPr>
        <w:shd w:val="clear" w:color="auto" w:fill="FFFFFF"/>
        <w:spacing w:line="280" w:lineRule="exact"/>
        <w:ind w:left="4950" w:firstLine="720"/>
        <w:jc w:val="both"/>
        <w:rPr>
          <w:sz w:val="30"/>
          <w:szCs w:val="30"/>
        </w:rPr>
      </w:pPr>
      <w:r w:rsidRPr="00E102DE">
        <w:rPr>
          <w:sz w:val="30"/>
          <w:szCs w:val="30"/>
        </w:rPr>
        <w:t>Форма</w:t>
      </w:r>
    </w:p>
    <w:p w14:paraId="797B05DD" w14:textId="77777777" w:rsidR="001F10D1" w:rsidRPr="00E102DE" w:rsidRDefault="001F10D1" w:rsidP="00A360A5">
      <w:pPr>
        <w:shd w:val="clear" w:color="auto" w:fill="FFFFFF"/>
        <w:spacing w:line="280" w:lineRule="exact"/>
        <w:ind w:left="4950" w:firstLine="720"/>
        <w:jc w:val="both"/>
        <w:rPr>
          <w:sz w:val="30"/>
          <w:szCs w:val="30"/>
        </w:rPr>
      </w:pPr>
    </w:p>
    <w:p w14:paraId="7F9CF7CD" w14:textId="77777777" w:rsidR="00A360A5" w:rsidRPr="00E102DE" w:rsidRDefault="00A360A5" w:rsidP="00A360A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1"/>
      </w:tblGrid>
      <w:tr w:rsidR="00E102DE" w:rsidRPr="00E102DE" w14:paraId="54AC88B3" w14:textId="77777777" w:rsidTr="00A360A5">
        <w:trPr>
          <w:jc w:val="center"/>
        </w:trPr>
        <w:tc>
          <w:tcPr>
            <w:tcW w:w="9961" w:type="dxa"/>
            <w:tcBorders>
              <w:top w:val="single" w:sz="4" w:space="0" w:color="auto"/>
              <w:left w:val="single" w:sz="4" w:space="0" w:color="auto"/>
              <w:bottom w:val="single" w:sz="4" w:space="0" w:color="auto"/>
              <w:right w:val="single" w:sz="4" w:space="0" w:color="auto"/>
            </w:tcBorders>
            <w:vAlign w:val="center"/>
            <w:hideMark/>
          </w:tcPr>
          <w:p w14:paraId="43DB71E0" w14:textId="77777777" w:rsidR="00A360A5" w:rsidRPr="00E102DE" w:rsidRDefault="00A360A5">
            <w:pPr>
              <w:keepNext/>
              <w:spacing w:before="60" w:after="60"/>
              <w:jc w:val="center"/>
              <w:outlineLvl w:val="0"/>
              <w:rPr>
                <w:kern w:val="32"/>
              </w:rPr>
            </w:pPr>
            <w:r w:rsidRPr="00E102DE">
              <w:rPr>
                <w:kern w:val="32"/>
              </w:rPr>
              <w:t>ВЕДОМСТВЕННАЯ ОТЧЕТНОСТЬ</w:t>
            </w:r>
          </w:p>
        </w:tc>
      </w:tr>
    </w:tbl>
    <w:p w14:paraId="7A050B33" w14:textId="77777777" w:rsidR="00E102DE" w:rsidRPr="00E102DE" w:rsidRDefault="00E102DE" w:rsidP="00E102DE"/>
    <w:p w14:paraId="2E8B8B01" w14:textId="77777777" w:rsidR="00E102DE" w:rsidRPr="00083BD5" w:rsidRDefault="00E102DE" w:rsidP="00E102DE"/>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636"/>
      </w:tblGrid>
      <w:tr w:rsidR="00E102DE" w:rsidRPr="00083BD5" w14:paraId="240BE7CD" w14:textId="77777777" w:rsidTr="00D02C99">
        <w:trPr>
          <w:jc w:val="center"/>
        </w:trPr>
        <w:tc>
          <w:tcPr>
            <w:tcW w:w="7636" w:type="dxa"/>
            <w:tcBorders>
              <w:top w:val="single" w:sz="4" w:space="0" w:color="auto"/>
              <w:left w:val="single" w:sz="4" w:space="0" w:color="auto"/>
              <w:bottom w:val="single" w:sz="4" w:space="0" w:color="auto"/>
              <w:right w:val="single" w:sz="4" w:space="0" w:color="auto"/>
            </w:tcBorders>
            <w:hideMark/>
          </w:tcPr>
          <w:p w14:paraId="3A60795C" w14:textId="77777777" w:rsidR="00E102DE" w:rsidRPr="00083BD5" w:rsidRDefault="00E102DE" w:rsidP="00D02C99">
            <w:pPr>
              <w:spacing w:before="120"/>
              <w:jc w:val="center"/>
            </w:pPr>
            <w:r w:rsidRPr="00083BD5">
              <w:t>СВЕДЕНИЯ</w:t>
            </w:r>
          </w:p>
          <w:p w14:paraId="221C89A7" w14:textId="77777777" w:rsidR="00E102DE" w:rsidRPr="00083BD5" w:rsidRDefault="00E102DE" w:rsidP="00D02C99">
            <w:pPr>
              <w:spacing w:before="40" w:after="40"/>
              <w:jc w:val="center"/>
            </w:pPr>
            <w:r w:rsidRPr="00083BD5">
              <w:t>о сети и качестве работы почтовой связи</w:t>
            </w:r>
          </w:p>
          <w:p w14:paraId="3BD98D3B" w14:textId="77777777" w:rsidR="00E102DE" w:rsidRPr="00083BD5" w:rsidRDefault="00E102DE" w:rsidP="00D02C99">
            <w:pPr>
              <w:spacing w:before="40" w:after="120"/>
              <w:jc w:val="center"/>
            </w:pPr>
            <w:r w:rsidRPr="00083BD5">
              <w:t>за _____ квартал 20___ года</w:t>
            </w:r>
          </w:p>
        </w:tc>
      </w:tr>
      <w:tr w:rsidR="00E102DE" w:rsidRPr="00083BD5" w14:paraId="604B8571" w14:textId="77777777" w:rsidTr="00D02C99">
        <w:trPr>
          <w:trHeight w:val="57"/>
          <w:jc w:val="center"/>
        </w:trPr>
        <w:tc>
          <w:tcPr>
            <w:tcW w:w="7636" w:type="dxa"/>
            <w:tcBorders>
              <w:top w:val="single" w:sz="4" w:space="0" w:color="auto"/>
              <w:left w:val="nil"/>
              <w:bottom w:val="single" w:sz="4" w:space="0" w:color="auto"/>
              <w:right w:val="nil"/>
            </w:tcBorders>
          </w:tcPr>
          <w:p w14:paraId="77C8755E" w14:textId="77777777" w:rsidR="00E102DE" w:rsidRPr="00083BD5" w:rsidRDefault="00E102DE" w:rsidP="00D02C99">
            <w:pPr>
              <w:jc w:val="center"/>
            </w:pPr>
          </w:p>
        </w:tc>
      </w:tr>
      <w:tr w:rsidR="00E102DE" w:rsidRPr="00083BD5" w14:paraId="7A54F8AB" w14:textId="77777777" w:rsidTr="00D02C99">
        <w:trPr>
          <w:jc w:val="center"/>
        </w:trPr>
        <w:tc>
          <w:tcPr>
            <w:tcW w:w="7636" w:type="dxa"/>
            <w:tcBorders>
              <w:top w:val="single" w:sz="4" w:space="0" w:color="auto"/>
              <w:left w:val="single" w:sz="4" w:space="0" w:color="auto"/>
              <w:bottom w:val="single" w:sz="4" w:space="0" w:color="auto"/>
              <w:right w:val="single" w:sz="4" w:space="0" w:color="auto"/>
            </w:tcBorders>
            <w:hideMark/>
          </w:tcPr>
          <w:p w14:paraId="4C4B2847" w14:textId="77777777" w:rsidR="00E102DE" w:rsidRPr="00083BD5" w:rsidRDefault="00E102DE" w:rsidP="00D02C99">
            <w:pPr>
              <w:spacing w:before="120"/>
              <w:jc w:val="center"/>
            </w:pPr>
            <w:r w:rsidRPr="00083BD5">
              <w:t>ВОЗМОЖНО ПРЕДСТАВЛЕНИЕ В ЭЛЕКТРОННОМ ВИДЕ</w:t>
            </w:r>
          </w:p>
        </w:tc>
      </w:tr>
    </w:tbl>
    <w:p w14:paraId="28D49FE6" w14:textId="77777777" w:rsidR="00E102DE" w:rsidRPr="00083BD5" w:rsidRDefault="00E102DE" w:rsidP="00E102DE">
      <w:pPr>
        <w:rPr>
          <w:u w:val="single"/>
        </w:rPr>
      </w:pPr>
    </w:p>
    <w:p w14:paraId="00070410" w14:textId="77777777" w:rsidR="00E102DE" w:rsidRPr="00083BD5" w:rsidRDefault="00E102DE" w:rsidP="00E102DE">
      <w:pPr>
        <w:rPr>
          <w:u w:val="single"/>
        </w:rPr>
      </w:pPr>
    </w:p>
    <w:tbl>
      <w:tblPr>
        <w:tblW w:w="0" w:type="auto"/>
        <w:tblInd w:w="250" w:type="dxa"/>
        <w:tblLayout w:type="fixed"/>
        <w:tblLook w:val="04A0" w:firstRow="1" w:lastRow="0" w:firstColumn="1" w:lastColumn="0" w:noHBand="0" w:noVBand="1"/>
      </w:tblPr>
      <w:tblGrid>
        <w:gridCol w:w="3098"/>
        <w:gridCol w:w="2160"/>
        <w:gridCol w:w="1980"/>
        <w:gridCol w:w="540"/>
        <w:gridCol w:w="2160"/>
      </w:tblGrid>
      <w:tr w:rsidR="00E102DE" w:rsidRPr="00083BD5" w14:paraId="0A247958" w14:textId="77777777" w:rsidTr="00D02C99">
        <w:trPr>
          <w:cantSplit/>
          <w:trHeight w:val="386"/>
        </w:trPr>
        <w:tc>
          <w:tcPr>
            <w:tcW w:w="3098" w:type="dxa"/>
            <w:tcBorders>
              <w:top w:val="single" w:sz="6" w:space="0" w:color="auto"/>
              <w:left w:val="single" w:sz="6" w:space="0" w:color="auto"/>
              <w:bottom w:val="single" w:sz="4" w:space="0" w:color="auto"/>
              <w:right w:val="single" w:sz="6" w:space="0" w:color="auto"/>
            </w:tcBorders>
            <w:hideMark/>
          </w:tcPr>
          <w:p w14:paraId="2833948F" w14:textId="77777777" w:rsidR="00E102DE" w:rsidRPr="00083BD5" w:rsidRDefault="00E102DE" w:rsidP="00D02C99">
            <w:pPr>
              <w:spacing w:before="60" w:after="60" w:line="280" w:lineRule="exact"/>
              <w:jc w:val="center"/>
            </w:pPr>
            <w:r w:rsidRPr="00083BD5">
              <w:t>Кто предоставляет отчетность</w:t>
            </w:r>
          </w:p>
        </w:tc>
        <w:tc>
          <w:tcPr>
            <w:tcW w:w="2160" w:type="dxa"/>
            <w:tcBorders>
              <w:top w:val="single" w:sz="6" w:space="0" w:color="auto"/>
              <w:left w:val="single" w:sz="6" w:space="0" w:color="auto"/>
              <w:bottom w:val="single" w:sz="4" w:space="0" w:color="auto"/>
              <w:right w:val="single" w:sz="6" w:space="0" w:color="auto"/>
            </w:tcBorders>
            <w:hideMark/>
          </w:tcPr>
          <w:p w14:paraId="5DD6F503" w14:textId="77777777" w:rsidR="00E102DE" w:rsidRPr="00083BD5" w:rsidRDefault="00E102DE" w:rsidP="00D02C99">
            <w:pPr>
              <w:spacing w:before="60" w:after="60"/>
              <w:jc w:val="center"/>
            </w:pPr>
            <w:r w:rsidRPr="00083BD5">
              <w:t>Кому предоставляется отчетность</w:t>
            </w:r>
          </w:p>
        </w:tc>
        <w:tc>
          <w:tcPr>
            <w:tcW w:w="1980" w:type="dxa"/>
            <w:tcBorders>
              <w:top w:val="single" w:sz="6" w:space="0" w:color="auto"/>
              <w:left w:val="single" w:sz="6" w:space="0" w:color="auto"/>
              <w:bottom w:val="single" w:sz="4" w:space="0" w:color="auto"/>
              <w:right w:val="single" w:sz="6" w:space="0" w:color="auto"/>
            </w:tcBorders>
            <w:hideMark/>
          </w:tcPr>
          <w:p w14:paraId="1A824B02" w14:textId="77777777" w:rsidR="00E102DE" w:rsidRPr="00083BD5" w:rsidRDefault="00E102DE" w:rsidP="00D02C99">
            <w:pPr>
              <w:spacing w:before="60" w:after="60"/>
              <w:jc w:val="center"/>
            </w:pPr>
            <w:r w:rsidRPr="00083BD5">
              <w:t>Срок предоставления</w:t>
            </w:r>
          </w:p>
        </w:tc>
        <w:tc>
          <w:tcPr>
            <w:tcW w:w="540" w:type="dxa"/>
          </w:tcPr>
          <w:p w14:paraId="13845A2E" w14:textId="77777777" w:rsidR="00E102DE" w:rsidRPr="00083BD5" w:rsidRDefault="00E102DE" w:rsidP="00D02C99">
            <w:pPr>
              <w:spacing w:beforeLines="60" w:before="144" w:after="60"/>
              <w:jc w:val="center"/>
              <w:rPr>
                <w:u w:val="single"/>
              </w:rPr>
            </w:pPr>
          </w:p>
        </w:tc>
        <w:tc>
          <w:tcPr>
            <w:tcW w:w="2160" w:type="dxa"/>
            <w:vMerge w:val="restart"/>
            <w:tcBorders>
              <w:top w:val="single" w:sz="6" w:space="0" w:color="auto"/>
              <w:left w:val="single" w:sz="6" w:space="0" w:color="auto"/>
              <w:bottom w:val="single" w:sz="4" w:space="0" w:color="auto"/>
              <w:right w:val="single" w:sz="6" w:space="0" w:color="auto"/>
            </w:tcBorders>
            <w:hideMark/>
          </w:tcPr>
          <w:p w14:paraId="57845101" w14:textId="77777777" w:rsidR="00E102DE" w:rsidRPr="00083BD5" w:rsidRDefault="00E102DE" w:rsidP="00D02C99">
            <w:pPr>
              <w:keepNext/>
              <w:spacing w:before="240"/>
              <w:jc w:val="center"/>
              <w:outlineLvl w:val="3"/>
              <w:rPr>
                <w:b/>
                <w:bCs/>
              </w:rPr>
            </w:pPr>
            <w:r w:rsidRPr="00083BD5">
              <w:rPr>
                <w:bCs/>
              </w:rPr>
              <w:t>Периодичность предоставления</w:t>
            </w:r>
          </w:p>
        </w:tc>
      </w:tr>
      <w:tr w:rsidR="00E102DE" w:rsidRPr="00083BD5" w14:paraId="2DCE5F21" w14:textId="77777777" w:rsidTr="00D02C99">
        <w:trPr>
          <w:cantSplit/>
          <w:trHeight w:val="285"/>
        </w:trPr>
        <w:tc>
          <w:tcPr>
            <w:tcW w:w="3098" w:type="dxa"/>
            <w:vMerge w:val="restart"/>
            <w:tcBorders>
              <w:top w:val="single" w:sz="4" w:space="0" w:color="auto"/>
              <w:left w:val="single" w:sz="4" w:space="0" w:color="auto"/>
              <w:bottom w:val="single" w:sz="4" w:space="0" w:color="auto"/>
              <w:right w:val="single" w:sz="4" w:space="0" w:color="auto"/>
            </w:tcBorders>
            <w:hideMark/>
          </w:tcPr>
          <w:p w14:paraId="344FE09D" w14:textId="77777777" w:rsidR="00E102DE" w:rsidRPr="00083BD5" w:rsidRDefault="00E102DE" w:rsidP="00F15576">
            <w:pPr>
              <w:jc w:val="center"/>
            </w:pPr>
            <w:r w:rsidRPr="00083BD5">
              <w:t>юридические лица, имеющие лицензию на деятельность в области связи по оказанию услуг почтовой связи общего пользования</w:t>
            </w:r>
          </w:p>
        </w:tc>
        <w:tc>
          <w:tcPr>
            <w:tcW w:w="2160" w:type="dxa"/>
            <w:vMerge w:val="restart"/>
            <w:tcBorders>
              <w:top w:val="single" w:sz="4" w:space="0" w:color="auto"/>
              <w:left w:val="single" w:sz="4" w:space="0" w:color="auto"/>
              <w:bottom w:val="single" w:sz="4" w:space="0" w:color="auto"/>
              <w:right w:val="single" w:sz="4" w:space="0" w:color="auto"/>
            </w:tcBorders>
            <w:hideMark/>
          </w:tcPr>
          <w:p w14:paraId="7768B0FC" w14:textId="77777777" w:rsidR="00E102DE" w:rsidRPr="00083BD5" w:rsidRDefault="00E102DE" w:rsidP="00D02C99">
            <w:pPr>
              <w:spacing w:after="120"/>
              <w:ind w:left="-40"/>
              <w:jc w:val="center"/>
            </w:pPr>
            <w:r w:rsidRPr="00083BD5">
              <w:t>Министерству связи и информатизации</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065ABE78" w14:textId="77777777" w:rsidR="00E102DE" w:rsidRPr="00083BD5" w:rsidRDefault="00E102DE" w:rsidP="00D02C99">
            <w:pPr>
              <w:jc w:val="center"/>
            </w:pPr>
            <w:r w:rsidRPr="00083BD5">
              <w:t xml:space="preserve">16-го числа </w:t>
            </w:r>
            <w:r w:rsidRPr="00083BD5">
              <w:br/>
              <w:t>после отчетного периода</w:t>
            </w:r>
          </w:p>
        </w:tc>
        <w:tc>
          <w:tcPr>
            <w:tcW w:w="540" w:type="dxa"/>
            <w:vMerge w:val="restart"/>
            <w:tcBorders>
              <w:top w:val="nil"/>
              <w:left w:val="nil"/>
              <w:bottom w:val="nil"/>
              <w:right w:val="single" w:sz="6" w:space="0" w:color="auto"/>
            </w:tcBorders>
          </w:tcPr>
          <w:p w14:paraId="6249AC14" w14:textId="77777777" w:rsidR="00E102DE" w:rsidRPr="00083BD5" w:rsidRDefault="00E102DE" w:rsidP="00D02C99">
            <w:pPr>
              <w:spacing w:before="120"/>
              <w:jc w:val="center"/>
              <w:rPr>
                <w:u w:val="single"/>
              </w:rPr>
            </w:pPr>
          </w:p>
        </w:tc>
        <w:tc>
          <w:tcPr>
            <w:tcW w:w="2160" w:type="dxa"/>
            <w:vMerge/>
            <w:tcBorders>
              <w:top w:val="single" w:sz="6" w:space="0" w:color="auto"/>
              <w:left w:val="single" w:sz="6" w:space="0" w:color="auto"/>
              <w:bottom w:val="single" w:sz="4" w:space="0" w:color="auto"/>
              <w:right w:val="single" w:sz="6" w:space="0" w:color="auto"/>
            </w:tcBorders>
            <w:vAlign w:val="center"/>
            <w:hideMark/>
          </w:tcPr>
          <w:p w14:paraId="3F5B54BB" w14:textId="77777777" w:rsidR="00E102DE" w:rsidRPr="00083BD5" w:rsidRDefault="00E102DE" w:rsidP="00D02C99">
            <w:pPr>
              <w:rPr>
                <w:b/>
                <w:bCs/>
              </w:rPr>
            </w:pPr>
          </w:p>
        </w:tc>
      </w:tr>
      <w:tr w:rsidR="00E102DE" w:rsidRPr="00083BD5" w14:paraId="24E31D02" w14:textId="77777777" w:rsidTr="00B55685">
        <w:trPr>
          <w:cantSplit/>
          <w:trHeight w:val="471"/>
        </w:trPr>
        <w:tc>
          <w:tcPr>
            <w:tcW w:w="3098" w:type="dxa"/>
            <w:vMerge/>
            <w:tcBorders>
              <w:top w:val="single" w:sz="4" w:space="0" w:color="auto"/>
              <w:left w:val="single" w:sz="4" w:space="0" w:color="auto"/>
              <w:bottom w:val="single" w:sz="4" w:space="0" w:color="auto"/>
              <w:right w:val="single" w:sz="4" w:space="0" w:color="auto"/>
            </w:tcBorders>
            <w:vAlign w:val="center"/>
            <w:hideMark/>
          </w:tcPr>
          <w:p w14:paraId="61243C9E" w14:textId="77777777" w:rsidR="00E102DE" w:rsidRPr="00083BD5" w:rsidRDefault="00E102DE" w:rsidP="00D02C99"/>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6366C1D" w14:textId="77777777" w:rsidR="00E102DE" w:rsidRPr="00083BD5" w:rsidRDefault="00E102DE" w:rsidP="00D02C99"/>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0DE71E6" w14:textId="77777777" w:rsidR="00E102DE" w:rsidRPr="00083BD5" w:rsidRDefault="00E102DE" w:rsidP="00D02C99"/>
        </w:tc>
        <w:tc>
          <w:tcPr>
            <w:tcW w:w="540" w:type="dxa"/>
            <w:vMerge/>
            <w:tcBorders>
              <w:top w:val="nil"/>
              <w:left w:val="nil"/>
              <w:bottom w:val="nil"/>
              <w:right w:val="single" w:sz="6" w:space="0" w:color="auto"/>
            </w:tcBorders>
            <w:vAlign w:val="center"/>
            <w:hideMark/>
          </w:tcPr>
          <w:p w14:paraId="60C44478" w14:textId="77777777" w:rsidR="00E102DE" w:rsidRPr="00083BD5" w:rsidRDefault="00E102DE" w:rsidP="00D02C99">
            <w:pPr>
              <w:rPr>
                <w:u w:val="single"/>
              </w:rPr>
            </w:pPr>
          </w:p>
        </w:tc>
        <w:tc>
          <w:tcPr>
            <w:tcW w:w="2160" w:type="dxa"/>
            <w:tcBorders>
              <w:top w:val="single" w:sz="4" w:space="0" w:color="auto"/>
              <w:left w:val="single" w:sz="4" w:space="0" w:color="auto"/>
              <w:bottom w:val="single" w:sz="4" w:space="0" w:color="auto"/>
              <w:right w:val="single" w:sz="4" w:space="0" w:color="auto"/>
            </w:tcBorders>
            <w:hideMark/>
          </w:tcPr>
          <w:p w14:paraId="6483871C" w14:textId="77777777" w:rsidR="00E102DE" w:rsidRPr="00083BD5" w:rsidRDefault="00E102DE" w:rsidP="00B55685">
            <w:pPr>
              <w:spacing w:before="120" w:line="200" w:lineRule="exact"/>
              <w:jc w:val="center"/>
            </w:pPr>
            <w:r w:rsidRPr="00083BD5">
              <w:t>квартальная</w:t>
            </w:r>
          </w:p>
        </w:tc>
      </w:tr>
    </w:tbl>
    <w:p w14:paraId="37DC956B" w14:textId="77777777" w:rsidR="00E102DE" w:rsidRPr="00083BD5" w:rsidRDefault="00E102DE" w:rsidP="00E102DE">
      <w:pPr>
        <w:jc w:val="both"/>
        <w:rPr>
          <w:b/>
        </w:rPr>
      </w:pPr>
    </w:p>
    <w:p w14:paraId="245CEC7C" w14:textId="77777777" w:rsidR="00E102DE" w:rsidRPr="00083BD5" w:rsidRDefault="00E102DE" w:rsidP="00E102DE">
      <w:pPr>
        <w:jc w:val="both"/>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E102DE" w:rsidRPr="00083BD5" w14:paraId="17BDC3E6" w14:textId="77777777" w:rsidTr="00D02C99">
        <w:trPr>
          <w:cantSplit/>
          <w:trHeight w:val="1902"/>
        </w:trPr>
        <w:tc>
          <w:tcPr>
            <w:tcW w:w="9923" w:type="dxa"/>
            <w:tcBorders>
              <w:top w:val="single" w:sz="6" w:space="0" w:color="auto"/>
              <w:left w:val="single" w:sz="6" w:space="0" w:color="auto"/>
              <w:bottom w:val="single" w:sz="6" w:space="0" w:color="auto"/>
              <w:right w:val="single" w:sz="6" w:space="0" w:color="auto"/>
            </w:tcBorders>
            <w:hideMark/>
          </w:tcPr>
          <w:p w14:paraId="1BE916E2" w14:textId="77777777" w:rsidR="00E102DE" w:rsidRPr="00083BD5" w:rsidRDefault="00E102DE" w:rsidP="00D02C99">
            <w:pPr>
              <w:spacing w:before="240" w:after="120" w:line="240" w:lineRule="exact"/>
              <w:jc w:val="both"/>
            </w:pPr>
            <w:r w:rsidRPr="00083BD5">
              <w:t>Наименование отчитывающейся организации (заполняет организация, которая предоставляет отчет)__________________________________________________________________________________________</w:t>
            </w:r>
          </w:p>
          <w:p w14:paraId="581F9AAA" w14:textId="77777777" w:rsidR="00E102DE" w:rsidRPr="00083BD5" w:rsidRDefault="00E102DE" w:rsidP="00D02C99">
            <w:pPr>
              <w:spacing w:after="120" w:line="240" w:lineRule="exact"/>
            </w:pPr>
            <w:r w:rsidRPr="00083BD5">
              <w:t>________________________________________________________________________________________________</w:t>
            </w:r>
          </w:p>
          <w:p w14:paraId="4F7D5F4C" w14:textId="77777777" w:rsidR="00E102DE" w:rsidRPr="00083BD5" w:rsidRDefault="00E102DE" w:rsidP="00D02C99">
            <w:pPr>
              <w:spacing w:before="120" w:after="120" w:line="240" w:lineRule="exact"/>
            </w:pPr>
            <w:r w:rsidRPr="00083BD5">
              <w:t>________________________________________________________________________________________________</w:t>
            </w:r>
          </w:p>
        </w:tc>
      </w:tr>
    </w:tbl>
    <w:p w14:paraId="66110780" w14:textId="77777777" w:rsidR="00E102DE" w:rsidRPr="00083BD5" w:rsidRDefault="00E102DE" w:rsidP="00E102DE">
      <w:pPr>
        <w:jc w:val="center"/>
      </w:pPr>
    </w:p>
    <w:p w14:paraId="36599523" w14:textId="77777777" w:rsidR="00E102DE" w:rsidRPr="00083BD5" w:rsidRDefault="00E102DE" w:rsidP="00E102DE">
      <w:pPr>
        <w:jc w:val="center"/>
      </w:pPr>
    </w:p>
    <w:p w14:paraId="25BB3F2D" w14:textId="77777777" w:rsidR="00E102DE" w:rsidRPr="00083BD5" w:rsidRDefault="00E102DE" w:rsidP="00E102DE">
      <w:pPr>
        <w:sectPr w:rsidR="00E102DE" w:rsidRPr="00083BD5" w:rsidSect="005275FF">
          <w:pgSz w:w="11907" w:h="16840"/>
          <w:pgMar w:top="1134" w:right="708" w:bottom="1134" w:left="1134" w:header="357" w:footer="720" w:gutter="0"/>
          <w:pgNumType w:start="2"/>
          <w:cols w:space="720"/>
        </w:sectPr>
      </w:pPr>
    </w:p>
    <w:p w14:paraId="1B736490" w14:textId="77777777" w:rsidR="00E102DE" w:rsidRPr="00083BD5" w:rsidRDefault="00E102DE" w:rsidP="00E102DE">
      <w:pPr>
        <w:jc w:val="center"/>
      </w:pPr>
    </w:p>
    <w:p w14:paraId="34E5992B" w14:textId="77777777" w:rsidR="00E102DE" w:rsidRPr="00083BD5" w:rsidRDefault="00E102DE" w:rsidP="00E102DE">
      <w:pPr>
        <w:jc w:val="center"/>
      </w:pPr>
      <w:r w:rsidRPr="00083BD5">
        <w:t xml:space="preserve">РАЗДЕЛ I </w:t>
      </w:r>
    </w:p>
    <w:p w14:paraId="6731CA94" w14:textId="77777777" w:rsidR="00E102DE" w:rsidRPr="00083BD5" w:rsidRDefault="00E102DE" w:rsidP="00E102DE">
      <w:pPr>
        <w:jc w:val="center"/>
      </w:pPr>
      <w:r w:rsidRPr="00083BD5">
        <w:t>КОЛИЧЕСТВО ОБЪЕКТОВ ПОЧТОВОЙ СВЯЗИ, ПРЕДОСТАВЛЯЮЩИХ УСЛУГИ*</w:t>
      </w:r>
    </w:p>
    <w:p w14:paraId="7C35864D" w14:textId="77777777" w:rsidR="00E102DE" w:rsidRPr="00083BD5" w:rsidRDefault="00E102DE" w:rsidP="00E102DE">
      <w:pPr>
        <w:ind w:right="-141"/>
        <w:jc w:val="right"/>
      </w:pPr>
      <w:r w:rsidRPr="00083BD5">
        <w:t>Таблица 1</w:t>
      </w: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3"/>
        <w:gridCol w:w="1446"/>
        <w:gridCol w:w="2239"/>
      </w:tblGrid>
      <w:tr w:rsidR="00E102DE" w:rsidRPr="00083BD5" w14:paraId="67358374" w14:textId="77777777" w:rsidTr="00D02C99">
        <w:tc>
          <w:tcPr>
            <w:tcW w:w="6493" w:type="dxa"/>
            <w:tcBorders>
              <w:top w:val="single" w:sz="4" w:space="0" w:color="auto"/>
              <w:left w:val="single" w:sz="4" w:space="0" w:color="auto"/>
              <w:bottom w:val="single" w:sz="4" w:space="0" w:color="auto"/>
              <w:right w:val="single" w:sz="4" w:space="0" w:color="auto"/>
            </w:tcBorders>
            <w:hideMark/>
          </w:tcPr>
          <w:p w14:paraId="2C6E1F73" w14:textId="77777777" w:rsidR="00E102DE" w:rsidRPr="00083BD5" w:rsidRDefault="00E102DE" w:rsidP="00D02C99">
            <w:pPr>
              <w:spacing w:line="220" w:lineRule="exact"/>
              <w:jc w:val="center"/>
            </w:pPr>
            <w:r w:rsidRPr="00083BD5">
              <w:t>Наименование показателя</w:t>
            </w:r>
          </w:p>
        </w:tc>
        <w:tc>
          <w:tcPr>
            <w:tcW w:w="1446" w:type="dxa"/>
            <w:tcBorders>
              <w:top w:val="single" w:sz="4" w:space="0" w:color="auto"/>
              <w:left w:val="single" w:sz="4" w:space="0" w:color="auto"/>
              <w:bottom w:val="single" w:sz="4" w:space="0" w:color="auto"/>
              <w:right w:val="single" w:sz="4" w:space="0" w:color="auto"/>
            </w:tcBorders>
            <w:hideMark/>
          </w:tcPr>
          <w:p w14:paraId="17B952C6" w14:textId="77777777" w:rsidR="00E102DE" w:rsidRPr="00083BD5" w:rsidRDefault="00E102DE" w:rsidP="00D02C99">
            <w:pPr>
              <w:spacing w:line="220" w:lineRule="exact"/>
              <w:jc w:val="center"/>
            </w:pPr>
            <w:r w:rsidRPr="00083BD5">
              <w:t>Номер строки</w:t>
            </w:r>
          </w:p>
        </w:tc>
        <w:tc>
          <w:tcPr>
            <w:tcW w:w="2239" w:type="dxa"/>
            <w:tcBorders>
              <w:top w:val="single" w:sz="4" w:space="0" w:color="auto"/>
              <w:left w:val="single" w:sz="4" w:space="0" w:color="auto"/>
              <w:bottom w:val="single" w:sz="4" w:space="0" w:color="auto"/>
              <w:right w:val="single" w:sz="4" w:space="0" w:color="auto"/>
            </w:tcBorders>
            <w:hideMark/>
          </w:tcPr>
          <w:p w14:paraId="3BA94129" w14:textId="77777777" w:rsidR="00E102DE" w:rsidRPr="00083BD5" w:rsidRDefault="00E102DE" w:rsidP="00D02C99">
            <w:pPr>
              <w:spacing w:line="220" w:lineRule="exact"/>
              <w:jc w:val="center"/>
            </w:pPr>
            <w:r w:rsidRPr="00083BD5">
              <w:t>Фактически на конец IV квартала, единиц</w:t>
            </w:r>
          </w:p>
        </w:tc>
      </w:tr>
      <w:tr w:rsidR="00E102DE" w:rsidRPr="00083BD5" w14:paraId="06B083A2" w14:textId="77777777" w:rsidTr="00D02C99">
        <w:tc>
          <w:tcPr>
            <w:tcW w:w="6493" w:type="dxa"/>
            <w:tcBorders>
              <w:top w:val="single" w:sz="4" w:space="0" w:color="auto"/>
              <w:left w:val="single" w:sz="4" w:space="0" w:color="auto"/>
              <w:bottom w:val="single" w:sz="4" w:space="0" w:color="auto"/>
              <w:right w:val="single" w:sz="4" w:space="0" w:color="auto"/>
            </w:tcBorders>
            <w:hideMark/>
          </w:tcPr>
          <w:p w14:paraId="0B00F6E0" w14:textId="77777777" w:rsidR="00E102DE" w:rsidRPr="00083BD5" w:rsidRDefault="00E102DE" w:rsidP="00D02C99">
            <w:pPr>
              <w:spacing w:line="220" w:lineRule="exact"/>
              <w:jc w:val="center"/>
            </w:pPr>
            <w:r w:rsidRPr="00083BD5">
              <w:t>А</w:t>
            </w:r>
          </w:p>
        </w:tc>
        <w:tc>
          <w:tcPr>
            <w:tcW w:w="1446" w:type="dxa"/>
            <w:tcBorders>
              <w:top w:val="single" w:sz="4" w:space="0" w:color="auto"/>
              <w:left w:val="single" w:sz="4" w:space="0" w:color="auto"/>
              <w:bottom w:val="single" w:sz="4" w:space="0" w:color="auto"/>
              <w:right w:val="single" w:sz="4" w:space="0" w:color="auto"/>
            </w:tcBorders>
            <w:hideMark/>
          </w:tcPr>
          <w:p w14:paraId="3F0B9AE9" w14:textId="77777777" w:rsidR="00E102DE" w:rsidRPr="00083BD5" w:rsidRDefault="00E102DE" w:rsidP="00D02C99">
            <w:pPr>
              <w:spacing w:line="220" w:lineRule="exact"/>
              <w:jc w:val="center"/>
            </w:pPr>
            <w:r w:rsidRPr="00083BD5">
              <w:t>Б</w:t>
            </w:r>
          </w:p>
        </w:tc>
        <w:tc>
          <w:tcPr>
            <w:tcW w:w="2239" w:type="dxa"/>
            <w:tcBorders>
              <w:top w:val="single" w:sz="4" w:space="0" w:color="auto"/>
              <w:left w:val="single" w:sz="4" w:space="0" w:color="auto"/>
              <w:bottom w:val="single" w:sz="4" w:space="0" w:color="auto"/>
              <w:right w:val="single" w:sz="4" w:space="0" w:color="auto"/>
            </w:tcBorders>
            <w:hideMark/>
          </w:tcPr>
          <w:p w14:paraId="3B42A494" w14:textId="77777777" w:rsidR="00E102DE" w:rsidRPr="00083BD5" w:rsidRDefault="00E102DE" w:rsidP="00D02C99">
            <w:pPr>
              <w:spacing w:line="220" w:lineRule="exact"/>
              <w:jc w:val="center"/>
            </w:pPr>
            <w:r w:rsidRPr="00083BD5">
              <w:t>1</w:t>
            </w:r>
          </w:p>
        </w:tc>
      </w:tr>
      <w:tr w:rsidR="00E102DE" w:rsidRPr="00083BD5" w14:paraId="5FA83570" w14:textId="77777777" w:rsidTr="00D02C99">
        <w:tc>
          <w:tcPr>
            <w:tcW w:w="6493" w:type="dxa"/>
            <w:tcBorders>
              <w:top w:val="single" w:sz="4" w:space="0" w:color="auto"/>
              <w:left w:val="single" w:sz="4" w:space="0" w:color="auto"/>
              <w:bottom w:val="nil"/>
              <w:right w:val="single" w:sz="4" w:space="0" w:color="auto"/>
            </w:tcBorders>
            <w:hideMark/>
          </w:tcPr>
          <w:p w14:paraId="3CB6845E" w14:textId="77777777" w:rsidR="00E102DE" w:rsidRPr="00083BD5" w:rsidRDefault="00E102DE" w:rsidP="00D02C99">
            <w:pPr>
              <w:spacing w:before="120" w:line="220" w:lineRule="exact"/>
            </w:pPr>
            <w:r w:rsidRPr="00083BD5">
              <w:t>Количество отделений и пунктов почтовой связи, предоставляющих услуги – всего ……..…………………......</w:t>
            </w:r>
          </w:p>
        </w:tc>
        <w:tc>
          <w:tcPr>
            <w:tcW w:w="1446" w:type="dxa"/>
            <w:tcBorders>
              <w:top w:val="single" w:sz="4" w:space="0" w:color="auto"/>
              <w:left w:val="single" w:sz="4" w:space="0" w:color="auto"/>
              <w:bottom w:val="nil"/>
              <w:right w:val="single" w:sz="4" w:space="0" w:color="auto"/>
            </w:tcBorders>
          </w:tcPr>
          <w:p w14:paraId="4100CB90" w14:textId="77777777" w:rsidR="00E102DE" w:rsidRPr="00083BD5" w:rsidRDefault="00E102DE" w:rsidP="00D02C99">
            <w:pPr>
              <w:spacing w:before="120" w:line="220" w:lineRule="exact"/>
              <w:jc w:val="center"/>
            </w:pPr>
          </w:p>
          <w:p w14:paraId="568E1CBE" w14:textId="77777777" w:rsidR="00E102DE" w:rsidRPr="00083BD5" w:rsidRDefault="00E102DE" w:rsidP="00D02C99">
            <w:pPr>
              <w:spacing w:line="220" w:lineRule="exact"/>
              <w:jc w:val="center"/>
            </w:pPr>
            <w:r w:rsidRPr="00083BD5">
              <w:t>001</w:t>
            </w:r>
          </w:p>
        </w:tc>
        <w:tc>
          <w:tcPr>
            <w:tcW w:w="2239" w:type="dxa"/>
            <w:tcBorders>
              <w:top w:val="single" w:sz="4" w:space="0" w:color="auto"/>
              <w:left w:val="single" w:sz="4" w:space="0" w:color="auto"/>
              <w:bottom w:val="single" w:sz="4" w:space="0" w:color="auto"/>
              <w:right w:val="single" w:sz="4" w:space="0" w:color="auto"/>
            </w:tcBorders>
          </w:tcPr>
          <w:p w14:paraId="24F17F2A" w14:textId="77777777" w:rsidR="00E102DE" w:rsidRPr="00083BD5" w:rsidRDefault="00E102DE" w:rsidP="00D02C99">
            <w:pPr>
              <w:spacing w:before="120" w:line="220" w:lineRule="exact"/>
              <w:jc w:val="both"/>
            </w:pPr>
          </w:p>
        </w:tc>
      </w:tr>
      <w:tr w:rsidR="00E102DE" w:rsidRPr="00083BD5" w14:paraId="62E7BF3A" w14:textId="77777777" w:rsidTr="00D02C99">
        <w:tc>
          <w:tcPr>
            <w:tcW w:w="6493" w:type="dxa"/>
            <w:tcBorders>
              <w:top w:val="nil"/>
              <w:left w:val="single" w:sz="4" w:space="0" w:color="auto"/>
              <w:bottom w:val="nil"/>
              <w:right w:val="single" w:sz="4" w:space="0" w:color="auto"/>
            </w:tcBorders>
            <w:hideMark/>
          </w:tcPr>
          <w:p w14:paraId="5316F8F5" w14:textId="77777777" w:rsidR="00E102DE" w:rsidRPr="00083BD5" w:rsidRDefault="00E102DE" w:rsidP="00D02C99">
            <w:pPr>
              <w:spacing w:before="120" w:line="220" w:lineRule="exact"/>
            </w:pPr>
            <w:r w:rsidRPr="00083BD5">
              <w:t xml:space="preserve">Из строки 001: </w:t>
            </w:r>
          </w:p>
        </w:tc>
        <w:tc>
          <w:tcPr>
            <w:tcW w:w="1446" w:type="dxa"/>
            <w:tcBorders>
              <w:top w:val="nil"/>
              <w:left w:val="single" w:sz="4" w:space="0" w:color="auto"/>
              <w:bottom w:val="nil"/>
              <w:right w:val="single" w:sz="4" w:space="0" w:color="auto"/>
            </w:tcBorders>
          </w:tcPr>
          <w:p w14:paraId="33599EBB" w14:textId="77777777" w:rsidR="00E102DE" w:rsidRPr="00083BD5" w:rsidRDefault="00E102DE" w:rsidP="00D02C99">
            <w:pPr>
              <w:spacing w:before="120" w:line="220" w:lineRule="exact"/>
              <w:jc w:val="center"/>
            </w:pPr>
          </w:p>
        </w:tc>
        <w:tc>
          <w:tcPr>
            <w:tcW w:w="2239" w:type="dxa"/>
            <w:tcBorders>
              <w:top w:val="single" w:sz="4" w:space="0" w:color="auto"/>
              <w:left w:val="single" w:sz="4" w:space="0" w:color="auto"/>
              <w:bottom w:val="single" w:sz="4" w:space="0" w:color="auto"/>
              <w:right w:val="single" w:sz="4" w:space="0" w:color="auto"/>
            </w:tcBorders>
          </w:tcPr>
          <w:p w14:paraId="102B299A" w14:textId="77777777" w:rsidR="00E102DE" w:rsidRPr="00083BD5" w:rsidRDefault="00E102DE" w:rsidP="00D02C99">
            <w:pPr>
              <w:spacing w:before="120" w:line="220" w:lineRule="exact"/>
              <w:jc w:val="both"/>
            </w:pPr>
          </w:p>
        </w:tc>
      </w:tr>
      <w:tr w:rsidR="00E102DE" w:rsidRPr="00083BD5" w14:paraId="790AB07C" w14:textId="77777777" w:rsidTr="00D02C99">
        <w:tc>
          <w:tcPr>
            <w:tcW w:w="6493" w:type="dxa"/>
            <w:tcBorders>
              <w:top w:val="nil"/>
              <w:left w:val="single" w:sz="4" w:space="0" w:color="auto"/>
              <w:bottom w:val="nil"/>
              <w:right w:val="single" w:sz="4" w:space="0" w:color="auto"/>
            </w:tcBorders>
            <w:hideMark/>
          </w:tcPr>
          <w:p w14:paraId="6F9FFC71" w14:textId="77777777" w:rsidR="00E102DE" w:rsidRPr="00083BD5" w:rsidRDefault="00E102DE" w:rsidP="00D02C99">
            <w:pPr>
              <w:spacing w:before="120" w:line="220" w:lineRule="exact"/>
            </w:pPr>
            <w:r w:rsidRPr="00083BD5">
              <w:t>отделения почтовой связи – всего………………….………...</w:t>
            </w:r>
          </w:p>
        </w:tc>
        <w:tc>
          <w:tcPr>
            <w:tcW w:w="1446" w:type="dxa"/>
            <w:tcBorders>
              <w:top w:val="nil"/>
              <w:left w:val="single" w:sz="4" w:space="0" w:color="auto"/>
              <w:bottom w:val="nil"/>
              <w:right w:val="single" w:sz="4" w:space="0" w:color="auto"/>
            </w:tcBorders>
            <w:hideMark/>
          </w:tcPr>
          <w:p w14:paraId="67A47C3A" w14:textId="77777777" w:rsidR="00E102DE" w:rsidRPr="00083BD5" w:rsidRDefault="00E102DE" w:rsidP="00D02C99">
            <w:pPr>
              <w:spacing w:before="120" w:line="220" w:lineRule="exact"/>
              <w:jc w:val="center"/>
            </w:pPr>
            <w:r w:rsidRPr="00083BD5">
              <w:t>002</w:t>
            </w:r>
          </w:p>
        </w:tc>
        <w:tc>
          <w:tcPr>
            <w:tcW w:w="2239" w:type="dxa"/>
            <w:tcBorders>
              <w:top w:val="single" w:sz="4" w:space="0" w:color="auto"/>
              <w:left w:val="single" w:sz="4" w:space="0" w:color="auto"/>
              <w:bottom w:val="single" w:sz="4" w:space="0" w:color="auto"/>
              <w:right w:val="single" w:sz="4" w:space="0" w:color="auto"/>
            </w:tcBorders>
          </w:tcPr>
          <w:p w14:paraId="2C3E9C9B" w14:textId="77777777" w:rsidR="00E102DE" w:rsidRPr="00083BD5" w:rsidRDefault="00E102DE" w:rsidP="00D02C99">
            <w:pPr>
              <w:spacing w:before="120" w:line="220" w:lineRule="exact"/>
              <w:jc w:val="both"/>
            </w:pPr>
          </w:p>
        </w:tc>
      </w:tr>
      <w:tr w:rsidR="00E102DE" w:rsidRPr="00083BD5" w14:paraId="606CA331" w14:textId="77777777" w:rsidTr="00D02C99">
        <w:tc>
          <w:tcPr>
            <w:tcW w:w="6493" w:type="dxa"/>
            <w:tcBorders>
              <w:top w:val="nil"/>
              <w:left w:val="single" w:sz="4" w:space="0" w:color="auto"/>
              <w:bottom w:val="nil"/>
              <w:right w:val="single" w:sz="4" w:space="0" w:color="auto"/>
            </w:tcBorders>
            <w:hideMark/>
          </w:tcPr>
          <w:p w14:paraId="2A217E82" w14:textId="77777777" w:rsidR="00E102DE" w:rsidRPr="00083BD5" w:rsidRDefault="00E102DE" w:rsidP="00D02C99">
            <w:pPr>
              <w:spacing w:before="60" w:line="220" w:lineRule="exact"/>
              <w:jc w:val="both"/>
            </w:pPr>
            <w:r w:rsidRPr="00083BD5">
              <w:t>из них:</w:t>
            </w:r>
          </w:p>
          <w:p w14:paraId="61FF05A2" w14:textId="77777777" w:rsidR="00E102DE" w:rsidRPr="00083BD5" w:rsidRDefault="00E102DE" w:rsidP="00D02C99">
            <w:pPr>
              <w:spacing w:before="60" w:line="220" w:lineRule="exact"/>
              <w:ind w:left="567"/>
              <w:jc w:val="both"/>
            </w:pPr>
            <w:r w:rsidRPr="00083BD5">
              <w:t>Брестская область</w:t>
            </w:r>
          </w:p>
        </w:tc>
        <w:tc>
          <w:tcPr>
            <w:tcW w:w="1446" w:type="dxa"/>
            <w:tcBorders>
              <w:top w:val="nil"/>
              <w:left w:val="single" w:sz="4" w:space="0" w:color="auto"/>
              <w:bottom w:val="nil"/>
              <w:right w:val="single" w:sz="4" w:space="0" w:color="auto"/>
            </w:tcBorders>
          </w:tcPr>
          <w:p w14:paraId="0F8811D7" w14:textId="77777777" w:rsidR="00E102DE" w:rsidRPr="00083BD5" w:rsidRDefault="00E102DE" w:rsidP="00D02C99">
            <w:pPr>
              <w:spacing w:before="60" w:line="220" w:lineRule="exact"/>
              <w:jc w:val="center"/>
            </w:pPr>
          </w:p>
          <w:p w14:paraId="72210D7D" w14:textId="77777777" w:rsidR="00E102DE" w:rsidRPr="00083BD5" w:rsidRDefault="00E102DE" w:rsidP="00D02C99">
            <w:pPr>
              <w:spacing w:before="60" w:line="220" w:lineRule="exact"/>
              <w:jc w:val="center"/>
            </w:pPr>
            <w:r w:rsidRPr="00083BD5">
              <w:t>003</w:t>
            </w:r>
          </w:p>
        </w:tc>
        <w:tc>
          <w:tcPr>
            <w:tcW w:w="2239" w:type="dxa"/>
            <w:tcBorders>
              <w:top w:val="single" w:sz="4" w:space="0" w:color="auto"/>
              <w:left w:val="single" w:sz="4" w:space="0" w:color="auto"/>
              <w:bottom w:val="single" w:sz="4" w:space="0" w:color="auto"/>
              <w:right w:val="single" w:sz="4" w:space="0" w:color="auto"/>
            </w:tcBorders>
          </w:tcPr>
          <w:p w14:paraId="790F70F0" w14:textId="77777777" w:rsidR="00E102DE" w:rsidRPr="00083BD5" w:rsidRDefault="00E102DE" w:rsidP="00D02C99">
            <w:pPr>
              <w:spacing w:before="60" w:line="220" w:lineRule="exact"/>
              <w:jc w:val="both"/>
            </w:pPr>
          </w:p>
        </w:tc>
      </w:tr>
      <w:tr w:rsidR="00E102DE" w:rsidRPr="00083BD5" w14:paraId="1EFF66F4" w14:textId="77777777" w:rsidTr="00D02C99">
        <w:tc>
          <w:tcPr>
            <w:tcW w:w="6493" w:type="dxa"/>
            <w:tcBorders>
              <w:top w:val="nil"/>
              <w:left w:val="single" w:sz="4" w:space="0" w:color="auto"/>
              <w:bottom w:val="nil"/>
              <w:right w:val="single" w:sz="4" w:space="0" w:color="auto"/>
            </w:tcBorders>
            <w:hideMark/>
          </w:tcPr>
          <w:p w14:paraId="42BD8051" w14:textId="77777777" w:rsidR="00E102DE" w:rsidRPr="00083BD5" w:rsidRDefault="00E102DE" w:rsidP="00D02C99">
            <w:pPr>
              <w:spacing w:before="60" w:line="220" w:lineRule="exact"/>
              <w:ind w:left="567"/>
              <w:jc w:val="both"/>
            </w:pPr>
            <w:r w:rsidRPr="00083BD5">
              <w:t xml:space="preserve">Витебская область </w:t>
            </w:r>
          </w:p>
        </w:tc>
        <w:tc>
          <w:tcPr>
            <w:tcW w:w="1446" w:type="dxa"/>
            <w:tcBorders>
              <w:top w:val="nil"/>
              <w:left w:val="single" w:sz="4" w:space="0" w:color="auto"/>
              <w:bottom w:val="nil"/>
              <w:right w:val="single" w:sz="4" w:space="0" w:color="auto"/>
            </w:tcBorders>
            <w:hideMark/>
          </w:tcPr>
          <w:p w14:paraId="7AF08461" w14:textId="77777777" w:rsidR="00E102DE" w:rsidRPr="00083BD5" w:rsidRDefault="00E102DE" w:rsidP="00D02C99">
            <w:pPr>
              <w:spacing w:before="60" w:line="220" w:lineRule="exact"/>
              <w:jc w:val="center"/>
            </w:pPr>
            <w:r w:rsidRPr="00083BD5">
              <w:t>004</w:t>
            </w:r>
          </w:p>
        </w:tc>
        <w:tc>
          <w:tcPr>
            <w:tcW w:w="2239" w:type="dxa"/>
            <w:tcBorders>
              <w:top w:val="single" w:sz="4" w:space="0" w:color="auto"/>
              <w:left w:val="single" w:sz="4" w:space="0" w:color="auto"/>
              <w:bottom w:val="single" w:sz="4" w:space="0" w:color="auto"/>
              <w:right w:val="single" w:sz="4" w:space="0" w:color="auto"/>
            </w:tcBorders>
          </w:tcPr>
          <w:p w14:paraId="78137F16" w14:textId="77777777" w:rsidR="00E102DE" w:rsidRPr="00083BD5" w:rsidRDefault="00E102DE" w:rsidP="00D02C99">
            <w:pPr>
              <w:spacing w:before="60" w:line="220" w:lineRule="exact"/>
              <w:jc w:val="both"/>
            </w:pPr>
          </w:p>
        </w:tc>
      </w:tr>
      <w:tr w:rsidR="00E102DE" w:rsidRPr="00083BD5" w14:paraId="0E0AFA22" w14:textId="77777777" w:rsidTr="00D02C99">
        <w:tc>
          <w:tcPr>
            <w:tcW w:w="6493" w:type="dxa"/>
            <w:tcBorders>
              <w:top w:val="nil"/>
              <w:left w:val="single" w:sz="4" w:space="0" w:color="auto"/>
              <w:bottom w:val="nil"/>
              <w:right w:val="single" w:sz="4" w:space="0" w:color="auto"/>
            </w:tcBorders>
            <w:hideMark/>
          </w:tcPr>
          <w:p w14:paraId="471D7123" w14:textId="77777777" w:rsidR="00E102DE" w:rsidRPr="00083BD5" w:rsidRDefault="00E102DE" w:rsidP="00D02C99">
            <w:pPr>
              <w:spacing w:before="60" w:line="220" w:lineRule="exact"/>
              <w:ind w:left="567"/>
              <w:jc w:val="both"/>
            </w:pPr>
            <w:r w:rsidRPr="00083BD5">
              <w:t>Гомельская область</w:t>
            </w:r>
          </w:p>
        </w:tc>
        <w:tc>
          <w:tcPr>
            <w:tcW w:w="1446" w:type="dxa"/>
            <w:tcBorders>
              <w:top w:val="nil"/>
              <w:left w:val="single" w:sz="4" w:space="0" w:color="auto"/>
              <w:bottom w:val="nil"/>
              <w:right w:val="single" w:sz="4" w:space="0" w:color="auto"/>
            </w:tcBorders>
            <w:hideMark/>
          </w:tcPr>
          <w:p w14:paraId="4F8A2507" w14:textId="77777777" w:rsidR="00E102DE" w:rsidRPr="00083BD5" w:rsidRDefault="00E102DE" w:rsidP="00D02C99">
            <w:pPr>
              <w:spacing w:before="60" w:line="220" w:lineRule="exact"/>
              <w:jc w:val="center"/>
            </w:pPr>
            <w:r w:rsidRPr="00083BD5">
              <w:t>005</w:t>
            </w:r>
          </w:p>
        </w:tc>
        <w:tc>
          <w:tcPr>
            <w:tcW w:w="2239" w:type="dxa"/>
            <w:tcBorders>
              <w:top w:val="single" w:sz="4" w:space="0" w:color="auto"/>
              <w:left w:val="single" w:sz="4" w:space="0" w:color="auto"/>
              <w:bottom w:val="single" w:sz="4" w:space="0" w:color="auto"/>
              <w:right w:val="single" w:sz="4" w:space="0" w:color="auto"/>
            </w:tcBorders>
          </w:tcPr>
          <w:p w14:paraId="01BB6B2B" w14:textId="77777777" w:rsidR="00E102DE" w:rsidRPr="00083BD5" w:rsidRDefault="00E102DE" w:rsidP="00D02C99">
            <w:pPr>
              <w:spacing w:before="60" w:line="220" w:lineRule="exact"/>
              <w:jc w:val="both"/>
            </w:pPr>
          </w:p>
        </w:tc>
      </w:tr>
      <w:tr w:rsidR="00E102DE" w:rsidRPr="00083BD5" w14:paraId="3A79CE77" w14:textId="77777777" w:rsidTr="00D02C99">
        <w:tc>
          <w:tcPr>
            <w:tcW w:w="6493" w:type="dxa"/>
            <w:tcBorders>
              <w:top w:val="nil"/>
              <w:left w:val="single" w:sz="4" w:space="0" w:color="auto"/>
              <w:bottom w:val="nil"/>
              <w:right w:val="single" w:sz="4" w:space="0" w:color="auto"/>
            </w:tcBorders>
            <w:hideMark/>
          </w:tcPr>
          <w:p w14:paraId="562AB5F5" w14:textId="77777777" w:rsidR="00E102DE" w:rsidRPr="00083BD5" w:rsidRDefault="00E102DE" w:rsidP="00D02C99">
            <w:pPr>
              <w:spacing w:before="60" w:line="220" w:lineRule="exact"/>
              <w:ind w:left="567"/>
              <w:jc w:val="both"/>
            </w:pPr>
            <w:r w:rsidRPr="00083BD5">
              <w:t>Гродненская область</w:t>
            </w:r>
          </w:p>
        </w:tc>
        <w:tc>
          <w:tcPr>
            <w:tcW w:w="1446" w:type="dxa"/>
            <w:tcBorders>
              <w:top w:val="nil"/>
              <w:left w:val="single" w:sz="4" w:space="0" w:color="auto"/>
              <w:bottom w:val="nil"/>
              <w:right w:val="single" w:sz="4" w:space="0" w:color="auto"/>
            </w:tcBorders>
            <w:hideMark/>
          </w:tcPr>
          <w:p w14:paraId="3F934D0C" w14:textId="77777777" w:rsidR="00E102DE" w:rsidRPr="00083BD5" w:rsidRDefault="00E102DE" w:rsidP="00D02C99">
            <w:pPr>
              <w:spacing w:before="60" w:line="220" w:lineRule="exact"/>
              <w:jc w:val="center"/>
            </w:pPr>
            <w:r w:rsidRPr="00083BD5">
              <w:t>006</w:t>
            </w:r>
          </w:p>
        </w:tc>
        <w:tc>
          <w:tcPr>
            <w:tcW w:w="2239" w:type="dxa"/>
            <w:tcBorders>
              <w:top w:val="single" w:sz="4" w:space="0" w:color="auto"/>
              <w:left w:val="single" w:sz="4" w:space="0" w:color="auto"/>
              <w:bottom w:val="single" w:sz="4" w:space="0" w:color="auto"/>
              <w:right w:val="single" w:sz="4" w:space="0" w:color="auto"/>
            </w:tcBorders>
          </w:tcPr>
          <w:p w14:paraId="10FFA56C" w14:textId="77777777" w:rsidR="00E102DE" w:rsidRPr="00083BD5" w:rsidRDefault="00E102DE" w:rsidP="00D02C99">
            <w:pPr>
              <w:spacing w:before="60" w:line="220" w:lineRule="exact"/>
              <w:jc w:val="both"/>
            </w:pPr>
          </w:p>
        </w:tc>
      </w:tr>
      <w:tr w:rsidR="00E102DE" w:rsidRPr="00083BD5" w14:paraId="73C05C52" w14:textId="77777777" w:rsidTr="00D02C99">
        <w:tc>
          <w:tcPr>
            <w:tcW w:w="6493" w:type="dxa"/>
            <w:tcBorders>
              <w:top w:val="nil"/>
              <w:left w:val="single" w:sz="4" w:space="0" w:color="auto"/>
              <w:bottom w:val="nil"/>
              <w:right w:val="single" w:sz="4" w:space="0" w:color="auto"/>
            </w:tcBorders>
            <w:hideMark/>
          </w:tcPr>
          <w:p w14:paraId="6DF287D7" w14:textId="77777777" w:rsidR="00E102DE" w:rsidRPr="00083BD5" w:rsidRDefault="00E102DE" w:rsidP="00D02C99">
            <w:pPr>
              <w:spacing w:before="60" w:line="220" w:lineRule="exact"/>
              <w:ind w:left="567"/>
              <w:jc w:val="both"/>
            </w:pPr>
            <w:r w:rsidRPr="00083BD5">
              <w:t>Минская область</w:t>
            </w:r>
          </w:p>
        </w:tc>
        <w:tc>
          <w:tcPr>
            <w:tcW w:w="1446" w:type="dxa"/>
            <w:tcBorders>
              <w:top w:val="nil"/>
              <w:left w:val="single" w:sz="4" w:space="0" w:color="auto"/>
              <w:bottom w:val="nil"/>
              <w:right w:val="single" w:sz="4" w:space="0" w:color="auto"/>
            </w:tcBorders>
            <w:hideMark/>
          </w:tcPr>
          <w:p w14:paraId="0C52306E" w14:textId="77777777" w:rsidR="00E102DE" w:rsidRPr="00083BD5" w:rsidRDefault="00E102DE" w:rsidP="00D02C99">
            <w:pPr>
              <w:spacing w:before="60" w:line="220" w:lineRule="exact"/>
              <w:jc w:val="center"/>
            </w:pPr>
            <w:r w:rsidRPr="00083BD5">
              <w:t>007</w:t>
            </w:r>
          </w:p>
        </w:tc>
        <w:tc>
          <w:tcPr>
            <w:tcW w:w="2239" w:type="dxa"/>
            <w:tcBorders>
              <w:top w:val="single" w:sz="4" w:space="0" w:color="auto"/>
              <w:left w:val="single" w:sz="4" w:space="0" w:color="auto"/>
              <w:bottom w:val="single" w:sz="4" w:space="0" w:color="auto"/>
              <w:right w:val="single" w:sz="4" w:space="0" w:color="auto"/>
            </w:tcBorders>
          </w:tcPr>
          <w:p w14:paraId="4818A009" w14:textId="77777777" w:rsidR="00E102DE" w:rsidRPr="00083BD5" w:rsidRDefault="00E102DE" w:rsidP="00D02C99">
            <w:pPr>
              <w:spacing w:before="60" w:line="220" w:lineRule="exact"/>
              <w:jc w:val="both"/>
            </w:pPr>
          </w:p>
        </w:tc>
      </w:tr>
      <w:tr w:rsidR="00E102DE" w:rsidRPr="00083BD5" w14:paraId="154AFB27" w14:textId="77777777" w:rsidTr="00D02C99">
        <w:tc>
          <w:tcPr>
            <w:tcW w:w="6493" w:type="dxa"/>
            <w:tcBorders>
              <w:top w:val="nil"/>
              <w:left w:val="single" w:sz="4" w:space="0" w:color="auto"/>
              <w:bottom w:val="nil"/>
              <w:right w:val="single" w:sz="4" w:space="0" w:color="auto"/>
            </w:tcBorders>
            <w:hideMark/>
          </w:tcPr>
          <w:p w14:paraId="35A2BAF0" w14:textId="77777777" w:rsidR="00E102DE" w:rsidRPr="00083BD5" w:rsidRDefault="00E102DE" w:rsidP="00D02C99">
            <w:pPr>
              <w:spacing w:before="60" w:line="220" w:lineRule="exact"/>
              <w:ind w:left="567"/>
              <w:jc w:val="both"/>
            </w:pPr>
            <w:r w:rsidRPr="00083BD5">
              <w:t>Могилевская область</w:t>
            </w:r>
          </w:p>
          <w:p w14:paraId="3EEA5A7C" w14:textId="77777777" w:rsidR="00E102DE" w:rsidRPr="00083BD5" w:rsidRDefault="00E102DE" w:rsidP="00D02C99">
            <w:pPr>
              <w:spacing w:before="60" w:line="220" w:lineRule="exact"/>
              <w:ind w:left="567"/>
              <w:jc w:val="both"/>
            </w:pPr>
            <w:r w:rsidRPr="00083BD5">
              <w:t>г. Минск</w:t>
            </w:r>
          </w:p>
        </w:tc>
        <w:tc>
          <w:tcPr>
            <w:tcW w:w="1446" w:type="dxa"/>
            <w:tcBorders>
              <w:top w:val="nil"/>
              <w:left w:val="single" w:sz="4" w:space="0" w:color="auto"/>
              <w:bottom w:val="nil"/>
              <w:right w:val="single" w:sz="4" w:space="0" w:color="auto"/>
            </w:tcBorders>
            <w:hideMark/>
          </w:tcPr>
          <w:p w14:paraId="3F9E23F5" w14:textId="77777777" w:rsidR="00E102DE" w:rsidRPr="00083BD5" w:rsidRDefault="00E102DE" w:rsidP="00D02C99">
            <w:pPr>
              <w:spacing w:before="60" w:line="220" w:lineRule="exact"/>
              <w:jc w:val="center"/>
            </w:pPr>
            <w:r w:rsidRPr="00083BD5">
              <w:t>008</w:t>
            </w:r>
          </w:p>
          <w:p w14:paraId="30D650D6" w14:textId="77777777" w:rsidR="00E102DE" w:rsidRPr="00083BD5" w:rsidRDefault="00E102DE" w:rsidP="00D02C99">
            <w:pPr>
              <w:spacing w:before="60" w:line="220" w:lineRule="exact"/>
              <w:jc w:val="center"/>
            </w:pPr>
            <w:r w:rsidRPr="00083BD5">
              <w:t>009</w:t>
            </w:r>
          </w:p>
        </w:tc>
        <w:tc>
          <w:tcPr>
            <w:tcW w:w="2239" w:type="dxa"/>
            <w:tcBorders>
              <w:top w:val="single" w:sz="4" w:space="0" w:color="auto"/>
              <w:left w:val="single" w:sz="4" w:space="0" w:color="auto"/>
              <w:bottom w:val="single" w:sz="4" w:space="0" w:color="auto"/>
              <w:right w:val="single" w:sz="4" w:space="0" w:color="auto"/>
            </w:tcBorders>
          </w:tcPr>
          <w:p w14:paraId="28E7EBA0" w14:textId="77777777" w:rsidR="00E102DE" w:rsidRPr="00083BD5" w:rsidRDefault="00E102DE" w:rsidP="00D02C99">
            <w:pPr>
              <w:spacing w:before="60" w:line="220" w:lineRule="exact"/>
              <w:jc w:val="both"/>
            </w:pPr>
          </w:p>
          <w:p w14:paraId="64471058" w14:textId="77777777" w:rsidR="00E102DE" w:rsidRPr="00083BD5" w:rsidRDefault="00E102DE" w:rsidP="00D02C99">
            <w:pPr>
              <w:spacing w:before="60" w:line="220" w:lineRule="exact"/>
              <w:jc w:val="both"/>
            </w:pPr>
          </w:p>
        </w:tc>
      </w:tr>
      <w:tr w:rsidR="00E102DE" w:rsidRPr="00083BD5" w14:paraId="2750229A" w14:textId="77777777" w:rsidTr="00D02C99">
        <w:tc>
          <w:tcPr>
            <w:tcW w:w="6493" w:type="dxa"/>
            <w:tcBorders>
              <w:top w:val="nil"/>
              <w:left w:val="single" w:sz="4" w:space="0" w:color="auto"/>
              <w:bottom w:val="nil"/>
              <w:right w:val="single" w:sz="4" w:space="0" w:color="auto"/>
            </w:tcBorders>
            <w:hideMark/>
          </w:tcPr>
          <w:p w14:paraId="7891D251" w14:textId="77777777" w:rsidR="00E102DE" w:rsidRPr="00083BD5" w:rsidRDefault="00E102DE" w:rsidP="00D02C99">
            <w:pPr>
              <w:spacing w:before="60" w:line="220" w:lineRule="exact"/>
              <w:jc w:val="both"/>
            </w:pPr>
            <w:r w:rsidRPr="00083BD5">
              <w:t xml:space="preserve">Из строки 002: </w:t>
            </w:r>
          </w:p>
          <w:p w14:paraId="0D3E74C0" w14:textId="77777777" w:rsidR="00E102DE" w:rsidRPr="00083BD5" w:rsidRDefault="00E102DE" w:rsidP="00D02C99">
            <w:pPr>
              <w:spacing w:before="60" w:line="220" w:lineRule="exact"/>
              <w:jc w:val="both"/>
            </w:pPr>
            <w:r w:rsidRPr="00083BD5">
              <w:t>из них в сельских населенных пунктах……….....……………</w:t>
            </w:r>
          </w:p>
        </w:tc>
        <w:tc>
          <w:tcPr>
            <w:tcW w:w="1446" w:type="dxa"/>
            <w:tcBorders>
              <w:top w:val="nil"/>
              <w:left w:val="single" w:sz="4" w:space="0" w:color="auto"/>
              <w:bottom w:val="nil"/>
              <w:right w:val="single" w:sz="4" w:space="0" w:color="auto"/>
            </w:tcBorders>
          </w:tcPr>
          <w:p w14:paraId="30119F06" w14:textId="77777777" w:rsidR="00E102DE" w:rsidRPr="00083BD5" w:rsidRDefault="00E102DE" w:rsidP="00D02C99">
            <w:pPr>
              <w:spacing w:before="60" w:line="220" w:lineRule="exact"/>
              <w:jc w:val="center"/>
            </w:pPr>
          </w:p>
          <w:p w14:paraId="2F0E88A4" w14:textId="77777777" w:rsidR="00E102DE" w:rsidRPr="00083BD5" w:rsidRDefault="00E102DE" w:rsidP="00D02C99">
            <w:pPr>
              <w:spacing w:before="60" w:line="220" w:lineRule="exact"/>
              <w:jc w:val="center"/>
            </w:pPr>
            <w:r w:rsidRPr="00083BD5">
              <w:t>010</w:t>
            </w:r>
          </w:p>
        </w:tc>
        <w:tc>
          <w:tcPr>
            <w:tcW w:w="2239" w:type="dxa"/>
            <w:tcBorders>
              <w:top w:val="single" w:sz="4" w:space="0" w:color="auto"/>
              <w:left w:val="single" w:sz="4" w:space="0" w:color="auto"/>
              <w:bottom w:val="single" w:sz="4" w:space="0" w:color="auto"/>
              <w:right w:val="single" w:sz="4" w:space="0" w:color="auto"/>
            </w:tcBorders>
          </w:tcPr>
          <w:p w14:paraId="5B9CBECA" w14:textId="77777777" w:rsidR="00E102DE" w:rsidRPr="00083BD5" w:rsidRDefault="00E102DE" w:rsidP="00D02C99">
            <w:pPr>
              <w:spacing w:before="60" w:line="220" w:lineRule="exact"/>
              <w:jc w:val="both"/>
            </w:pPr>
          </w:p>
        </w:tc>
      </w:tr>
      <w:tr w:rsidR="00E102DE" w:rsidRPr="00083BD5" w14:paraId="0FABB569" w14:textId="77777777" w:rsidTr="00D02C99">
        <w:tc>
          <w:tcPr>
            <w:tcW w:w="6493" w:type="dxa"/>
            <w:tcBorders>
              <w:top w:val="nil"/>
              <w:left w:val="single" w:sz="4" w:space="0" w:color="auto"/>
              <w:bottom w:val="nil"/>
              <w:right w:val="single" w:sz="4" w:space="0" w:color="auto"/>
            </w:tcBorders>
            <w:hideMark/>
          </w:tcPr>
          <w:p w14:paraId="484C31E8" w14:textId="77777777" w:rsidR="00E102DE" w:rsidRPr="00083BD5" w:rsidRDefault="00E102DE" w:rsidP="00D02C99">
            <w:pPr>
              <w:spacing w:before="60" w:line="220" w:lineRule="exact"/>
              <w:jc w:val="both"/>
            </w:pPr>
            <w:r w:rsidRPr="00083BD5">
              <w:t>из них:</w:t>
            </w:r>
          </w:p>
          <w:p w14:paraId="2E236175" w14:textId="77777777" w:rsidR="00E102DE" w:rsidRPr="00083BD5" w:rsidRDefault="00E102DE" w:rsidP="00D02C99">
            <w:pPr>
              <w:spacing w:before="60" w:line="220" w:lineRule="exact"/>
              <w:ind w:firstLine="596"/>
              <w:jc w:val="both"/>
            </w:pPr>
            <w:r w:rsidRPr="00083BD5">
              <w:t>Брестская область</w:t>
            </w:r>
          </w:p>
        </w:tc>
        <w:tc>
          <w:tcPr>
            <w:tcW w:w="1446" w:type="dxa"/>
            <w:tcBorders>
              <w:top w:val="nil"/>
              <w:left w:val="single" w:sz="4" w:space="0" w:color="auto"/>
              <w:bottom w:val="nil"/>
              <w:right w:val="single" w:sz="4" w:space="0" w:color="auto"/>
            </w:tcBorders>
          </w:tcPr>
          <w:p w14:paraId="1E5E869E" w14:textId="77777777" w:rsidR="00E102DE" w:rsidRPr="00083BD5" w:rsidRDefault="00E102DE" w:rsidP="00D02C99">
            <w:pPr>
              <w:spacing w:before="60" w:line="220" w:lineRule="exact"/>
              <w:jc w:val="center"/>
            </w:pPr>
          </w:p>
          <w:p w14:paraId="2B5F2F52" w14:textId="77777777" w:rsidR="00E102DE" w:rsidRPr="00083BD5" w:rsidRDefault="00E102DE" w:rsidP="00D02C99">
            <w:pPr>
              <w:spacing w:before="60" w:line="220" w:lineRule="exact"/>
              <w:jc w:val="center"/>
            </w:pPr>
            <w:r w:rsidRPr="00083BD5">
              <w:t>011</w:t>
            </w:r>
          </w:p>
        </w:tc>
        <w:tc>
          <w:tcPr>
            <w:tcW w:w="2239" w:type="dxa"/>
            <w:tcBorders>
              <w:top w:val="single" w:sz="4" w:space="0" w:color="auto"/>
              <w:left w:val="single" w:sz="4" w:space="0" w:color="auto"/>
              <w:bottom w:val="single" w:sz="4" w:space="0" w:color="auto"/>
              <w:right w:val="single" w:sz="4" w:space="0" w:color="auto"/>
            </w:tcBorders>
          </w:tcPr>
          <w:p w14:paraId="7DA7210C" w14:textId="77777777" w:rsidR="00E102DE" w:rsidRPr="00083BD5" w:rsidRDefault="00E102DE" w:rsidP="00D02C99">
            <w:pPr>
              <w:spacing w:before="60" w:line="220" w:lineRule="exact"/>
              <w:jc w:val="both"/>
            </w:pPr>
          </w:p>
        </w:tc>
      </w:tr>
      <w:tr w:rsidR="00E102DE" w:rsidRPr="00083BD5" w14:paraId="13431F69" w14:textId="77777777" w:rsidTr="00D02C99">
        <w:tc>
          <w:tcPr>
            <w:tcW w:w="6493" w:type="dxa"/>
            <w:tcBorders>
              <w:top w:val="nil"/>
              <w:left w:val="single" w:sz="4" w:space="0" w:color="auto"/>
              <w:bottom w:val="nil"/>
              <w:right w:val="single" w:sz="4" w:space="0" w:color="auto"/>
            </w:tcBorders>
            <w:hideMark/>
          </w:tcPr>
          <w:p w14:paraId="495B2DEC" w14:textId="77777777" w:rsidR="00E102DE" w:rsidRPr="00083BD5" w:rsidRDefault="00E102DE" w:rsidP="00D02C99">
            <w:pPr>
              <w:spacing w:before="60" w:line="220" w:lineRule="exact"/>
              <w:ind w:left="567"/>
              <w:jc w:val="both"/>
            </w:pPr>
            <w:r w:rsidRPr="00083BD5">
              <w:t xml:space="preserve">Витебская область </w:t>
            </w:r>
          </w:p>
        </w:tc>
        <w:tc>
          <w:tcPr>
            <w:tcW w:w="1446" w:type="dxa"/>
            <w:tcBorders>
              <w:top w:val="nil"/>
              <w:left w:val="single" w:sz="4" w:space="0" w:color="auto"/>
              <w:bottom w:val="nil"/>
              <w:right w:val="single" w:sz="4" w:space="0" w:color="auto"/>
            </w:tcBorders>
            <w:hideMark/>
          </w:tcPr>
          <w:p w14:paraId="49FD9A17" w14:textId="77777777" w:rsidR="00E102DE" w:rsidRPr="00083BD5" w:rsidRDefault="00E102DE" w:rsidP="00D02C99">
            <w:pPr>
              <w:spacing w:before="60" w:line="220" w:lineRule="exact"/>
              <w:jc w:val="center"/>
            </w:pPr>
            <w:r w:rsidRPr="00083BD5">
              <w:t>012</w:t>
            </w:r>
          </w:p>
        </w:tc>
        <w:tc>
          <w:tcPr>
            <w:tcW w:w="2239" w:type="dxa"/>
            <w:tcBorders>
              <w:top w:val="single" w:sz="4" w:space="0" w:color="auto"/>
              <w:left w:val="single" w:sz="4" w:space="0" w:color="auto"/>
              <w:bottom w:val="single" w:sz="4" w:space="0" w:color="auto"/>
              <w:right w:val="single" w:sz="4" w:space="0" w:color="auto"/>
            </w:tcBorders>
          </w:tcPr>
          <w:p w14:paraId="210D38A7" w14:textId="77777777" w:rsidR="00E102DE" w:rsidRPr="00083BD5" w:rsidRDefault="00E102DE" w:rsidP="00D02C99">
            <w:pPr>
              <w:spacing w:before="60" w:line="220" w:lineRule="exact"/>
              <w:jc w:val="both"/>
            </w:pPr>
          </w:p>
        </w:tc>
      </w:tr>
      <w:tr w:rsidR="00E102DE" w:rsidRPr="00083BD5" w14:paraId="3AB7EA4B" w14:textId="77777777" w:rsidTr="00D02C99">
        <w:tc>
          <w:tcPr>
            <w:tcW w:w="6493" w:type="dxa"/>
            <w:tcBorders>
              <w:top w:val="nil"/>
              <w:left w:val="single" w:sz="4" w:space="0" w:color="auto"/>
              <w:bottom w:val="nil"/>
              <w:right w:val="single" w:sz="4" w:space="0" w:color="auto"/>
            </w:tcBorders>
            <w:hideMark/>
          </w:tcPr>
          <w:p w14:paraId="1118B03A" w14:textId="77777777" w:rsidR="00E102DE" w:rsidRPr="00083BD5" w:rsidRDefault="00E102DE" w:rsidP="00D02C99">
            <w:pPr>
              <w:spacing w:before="60" w:line="220" w:lineRule="exact"/>
              <w:ind w:left="567"/>
              <w:jc w:val="both"/>
            </w:pPr>
            <w:r w:rsidRPr="00083BD5">
              <w:t>Гомельская область</w:t>
            </w:r>
          </w:p>
        </w:tc>
        <w:tc>
          <w:tcPr>
            <w:tcW w:w="1446" w:type="dxa"/>
            <w:tcBorders>
              <w:top w:val="nil"/>
              <w:left w:val="single" w:sz="4" w:space="0" w:color="auto"/>
              <w:bottom w:val="nil"/>
              <w:right w:val="single" w:sz="4" w:space="0" w:color="auto"/>
            </w:tcBorders>
            <w:hideMark/>
          </w:tcPr>
          <w:p w14:paraId="7B2D5392" w14:textId="77777777" w:rsidR="00E102DE" w:rsidRPr="00083BD5" w:rsidRDefault="00E102DE" w:rsidP="00D02C99">
            <w:pPr>
              <w:spacing w:before="60" w:line="220" w:lineRule="exact"/>
              <w:jc w:val="center"/>
            </w:pPr>
            <w:r w:rsidRPr="00083BD5">
              <w:t>013</w:t>
            </w:r>
          </w:p>
        </w:tc>
        <w:tc>
          <w:tcPr>
            <w:tcW w:w="2239" w:type="dxa"/>
            <w:tcBorders>
              <w:top w:val="single" w:sz="4" w:space="0" w:color="auto"/>
              <w:left w:val="single" w:sz="4" w:space="0" w:color="auto"/>
              <w:bottom w:val="single" w:sz="4" w:space="0" w:color="auto"/>
              <w:right w:val="single" w:sz="4" w:space="0" w:color="auto"/>
            </w:tcBorders>
          </w:tcPr>
          <w:p w14:paraId="14EBF237" w14:textId="77777777" w:rsidR="00E102DE" w:rsidRPr="00083BD5" w:rsidRDefault="00E102DE" w:rsidP="00D02C99">
            <w:pPr>
              <w:spacing w:before="60" w:line="220" w:lineRule="exact"/>
              <w:jc w:val="both"/>
            </w:pPr>
          </w:p>
        </w:tc>
      </w:tr>
      <w:tr w:rsidR="00E102DE" w:rsidRPr="00083BD5" w14:paraId="4B411F6E" w14:textId="77777777" w:rsidTr="00D02C99">
        <w:tc>
          <w:tcPr>
            <w:tcW w:w="6493" w:type="dxa"/>
            <w:tcBorders>
              <w:top w:val="nil"/>
              <w:left w:val="single" w:sz="4" w:space="0" w:color="auto"/>
              <w:bottom w:val="nil"/>
              <w:right w:val="single" w:sz="4" w:space="0" w:color="auto"/>
            </w:tcBorders>
            <w:hideMark/>
          </w:tcPr>
          <w:p w14:paraId="3CA40F92" w14:textId="77777777" w:rsidR="00E102DE" w:rsidRPr="00083BD5" w:rsidRDefault="00E102DE" w:rsidP="00D02C99">
            <w:pPr>
              <w:spacing w:before="60" w:line="220" w:lineRule="exact"/>
              <w:ind w:left="567"/>
              <w:jc w:val="both"/>
            </w:pPr>
            <w:r w:rsidRPr="00083BD5">
              <w:t>Гродненская область</w:t>
            </w:r>
          </w:p>
        </w:tc>
        <w:tc>
          <w:tcPr>
            <w:tcW w:w="1446" w:type="dxa"/>
            <w:tcBorders>
              <w:top w:val="nil"/>
              <w:left w:val="single" w:sz="4" w:space="0" w:color="auto"/>
              <w:bottom w:val="nil"/>
              <w:right w:val="single" w:sz="4" w:space="0" w:color="auto"/>
            </w:tcBorders>
            <w:hideMark/>
          </w:tcPr>
          <w:p w14:paraId="7CF62316" w14:textId="77777777" w:rsidR="00E102DE" w:rsidRPr="00083BD5" w:rsidRDefault="00E102DE" w:rsidP="00D02C99">
            <w:pPr>
              <w:spacing w:before="60" w:line="220" w:lineRule="exact"/>
              <w:jc w:val="center"/>
            </w:pPr>
            <w:r w:rsidRPr="00083BD5">
              <w:t>014</w:t>
            </w:r>
          </w:p>
        </w:tc>
        <w:tc>
          <w:tcPr>
            <w:tcW w:w="2239" w:type="dxa"/>
            <w:tcBorders>
              <w:top w:val="single" w:sz="4" w:space="0" w:color="auto"/>
              <w:left w:val="single" w:sz="4" w:space="0" w:color="auto"/>
              <w:bottom w:val="single" w:sz="4" w:space="0" w:color="auto"/>
              <w:right w:val="single" w:sz="4" w:space="0" w:color="auto"/>
            </w:tcBorders>
          </w:tcPr>
          <w:p w14:paraId="09ACF509" w14:textId="77777777" w:rsidR="00E102DE" w:rsidRPr="00083BD5" w:rsidRDefault="00E102DE" w:rsidP="00D02C99">
            <w:pPr>
              <w:spacing w:before="60" w:line="220" w:lineRule="exact"/>
              <w:jc w:val="both"/>
            </w:pPr>
          </w:p>
        </w:tc>
      </w:tr>
      <w:tr w:rsidR="00E102DE" w:rsidRPr="00083BD5" w14:paraId="589EEBB7" w14:textId="77777777" w:rsidTr="00D02C99">
        <w:tc>
          <w:tcPr>
            <w:tcW w:w="6493" w:type="dxa"/>
            <w:tcBorders>
              <w:top w:val="nil"/>
              <w:left w:val="single" w:sz="4" w:space="0" w:color="auto"/>
              <w:bottom w:val="nil"/>
              <w:right w:val="single" w:sz="4" w:space="0" w:color="auto"/>
            </w:tcBorders>
            <w:hideMark/>
          </w:tcPr>
          <w:p w14:paraId="1C5F8B8A" w14:textId="77777777" w:rsidR="00E102DE" w:rsidRPr="00083BD5" w:rsidRDefault="00E102DE" w:rsidP="00D02C99">
            <w:pPr>
              <w:spacing w:before="60" w:line="220" w:lineRule="exact"/>
              <w:ind w:left="567"/>
              <w:jc w:val="both"/>
            </w:pPr>
            <w:r w:rsidRPr="00083BD5">
              <w:t>Минская область</w:t>
            </w:r>
          </w:p>
        </w:tc>
        <w:tc>
          <w:tcPr>
            <w:tcW w:w="1446" w:type="dxa"/>
            <w:tcBorders>
              <w:top w:val="nil"/>
              <w:left w:val="single" w:sz="4" w:space="0" w:color="auto"/>
              <w:bottom w:val="nil"/>
              <w:right w:val="single" w:sz="4" w:space="0" w:color="auto"/>
            </w:tcBorders>
            <w:hideMark/>
          </w:tcPr>
          <w:p w14:paraId="1878F90A" w14:textId="77777777" w:rsidR="00E102DE" w:rsidRPr="00083BD5" w:rsidRDefault="00E102DE" w:rsidP="00D02C99">
            <w:pPr>
              <w:spacing w:before="60" w:line="220" w:lineRule="exact"/>
              <w:jc w:val="center"/>
            </w:pPr>
            <w:r w:rsidRPr="00083BD5">
              <w:t>015</w:t>
            </w:r>
          </w:p>
        </w:tc>
        <w:tc>
          <w:tcPr>
            <w:tcW w:w="2239" w:type="dxa"/>
            <w:tcBorders>
              <w:top w:val="single" w:sz="4" w:space="0" w:color="auto"/>
              <w:left w:val="single" w:sz="4" w:space="0" w:color="auto"/>
              <w:bottom w:val="single" w:sz="4" w:space="0" w:color="auto"/>
              <w:right w:val="single" w:sz="4" w:space="0" w:color="auto"/>
            </w:tcBorders>
          </w:tcPr>
          <w:p w14:paraId="73F6A82E" w14:textId="77777777" w:rsidR="00E102DE" w:rsidRPr="00083BD5" w:rsidRDefault="00E102DE" w:rsidP="00D02C99">
            <w:pPr>
              <w:spacing w:before="60" w:line="220" w:lineRule="exact"/>
              <w:jc w:val="both"/>
            </w:pPr>
          </w:p>
        </w:tc>
      </w:tr>
      <w:tr w:rsidR="00E102DE" w:rsidRPr="00083BD5" w14:paraId="06E4BA0A" w14:textId="77777777" w:rsidTr="00D02C99">
        <w:tc>
          <w:tcPr>
            <w:tcW w:w="6493" w:type="dxa"/>
            <w:tcBorders>
              <w:top w:val="nil"/>
              <w:left w:val="single" w:sz="4" w:space="0" w:color="auto"/>
              <w:bottom w:val="nil"/>
              <w:right w:val="single" w:sz="4" w:space="0" w:color="auto"/>
            </w:tcBorders>
            <w:hideMark/>
          </w:tcPr>
          <w:p w14:paraId="63C5A0D2" w14:textId="77777777" w:rsidR="00E102DE" w:rsidRPr="00083BD5" w:rsidRDefault="00E102DE" w:rsidP="00D02C99">
            <w:pPr>
              <w:spacing w:before="60" w:line="220" w:lineRule="exact"/>
              <w:ind w:left="567"/>
              <w:jc w:val="both"/>
            </w:pPr>
            <w:r w:rsidRPr="00083BD5">
              <w:t>Могилевская область</w:t>
            </w:r>
          </w:p>
        </w:tc>
        <w:tc>
          <w:tcPr>
            <w:tcW w:w="1446" w:type="dxa"/>
            <w:tcBorders>
              <w:top w:val="nil"/>
              <w:left w:val="single" w:sz="4" w:space="0" w:color="auto"/>
              <w:bottom w:val="nil"/>
              <w:right w:val="single" w:sz="4" w:space="0" w:color="auto"/>
            </w:tcBorders>
            <w:hideMark/>
          </w:tcPr>
          <w:p w14:paraId="2FB79439" w14:textId="77777777" w:rsidR="00E102DE" w:rsidRPr="00083BD5" w:rsidRDefault="00E102DE" w:rsidP="00D02C99">
            <w:pPr>
              <w:spacing w:before="60" w:line="220" w:lineRule="exact"/>
              <w:jc w:val="center"/>
            </w:pPr>
            <w:r w:rsidRPr="00083BD5">
              <w:t>016</w:t>
            </w:r>
          </w:p>
        </w:tc>
        <w:tc>
          <w:tcPr>
            <w:tcW w:w="2239" w:type="dxa"/>
            <w:tcBorders>
              <w:top w:val="single" w:sz="4" w:space="0" w:color="auto"/>
              <w:left w:val="single" w:sz="4" w:space="0" w:color="auto"/>
              <w:bottom w:val="single" w:sz="4" w:space="0" w:color="auto"/>
              <w:right w:val="single" w:sz="4" w:space="0" w:color="auto"/>
            </w:tcBorders>
          </w:tcPr>
          <w:p w14:paraId="30BE12D1" w14:textId="77777777" w:rsidR="00E102DE" w:rsidRPr="00083BD5" w:rsidRDefault="00E102DE" w:rsidP="00D02C99">
            <w:pPr>
              <w:spacing w:before="60" w:line="220" w:lineRule="exact"/>
              <w:jc w:val="both"/>
            </w:pPr>
          </w:p>
        </w:tc>
      </w:tr>
      <w:tr w:rsidR="00E102DE" w:rsidRPr="00083BD5" w14:paraId="324AD131" w14:textId="77777777" w:rsidTr="00D02C99">
        <w:tc>
          <w:tcPr>
            <w:tcW w:w="6493" w:type="dxa"/>
            <w:tcBorders>
              <w:top w:val="nil"/>
              <w:left w:val="single" w:sz="4" w:space="0" w:color="auto"/>
              <w:bottom w:val="nil"/>
              <w:right w:val="single" w:sz="4" w:space="0" w:color="auto"/>
            </w:tcBorders>
            <w:hideMark/>
          </w:tcPr>
          <w:p w14:paraId="0FC1CA82" w14:textId="77777777" w:rsidR="00E102DE" w:rsidRPr="00083BD5" w:rsidRDefault="00E102DE" w:rsidP="00D02C99">
            <w:pPr>
              <w:spacing w:before="60" w:line="220" w:lineRule="exact"/>
              <w:jc w:val="both"/>
            </w:pPr>
            <w:r w:rsidRPr="00083BD5">
              <w:t>Из строки 001:</w:t>
            </w:r>
          </w:p>
          <w:p w14:paraId="18828B89" w14:textId="77777777" w:rsidR="00E102DE" w:rsidRPr="00083BD5" w:rsidRDefault="00E102DE" w:rsidP="00D02C99">
            <w:pPr>
              <w:spacing w:before="60" w:line="220" w:lineRule="exact"/>
              <w:jc w:val="both"/>
            </w:pPr>
            <w:r w:rsidRPr="00083BD5">
              <w:t>пункты почтовой связи – всего ………………………….……</w:t>
            </w:r>
          </w:p>
        </w:tc>
        <w:tc>
          <w:tcPr>
            <w:tcW w:w="1446" w:type="dxa"/>
            <w:tcBorders>
              <w:top w:val="nil"/>
              <w:left w:val="single" w:sz="4" w:space="0" w:color="auto"/>
              <w:bottom w:val="nil"/>
              <w:right w:val="single" w:sz="4" w:space="0" w:color="auto"/>
            </w:tcBorders>
          </w:tcPr>
          <w:p w14:paraId="632FC3FC" w14:textId="77777777" w:rsidR="00E102DE" w:rsidRPr="00083BD5" w:rsidRDefault="00E102DE" w:rsidP="00D02C99">
            <w:pPr>
              <w:spacing w:before="60" w:line="220" w:lineRule="exact"/>
              <w:jc w:val="center"/>
            </w:pPr>
          </w:p>
          <w:p w14:paraId="3A7E83BF" w14:textId="77777777" w:rsidR="00E102DE" w:rsidRPr="00083BD5" w:rsidRDefault="00E102DE" w:rsidP="00D02C99">
            <w:pPr>
              <w:spacing w:before="60" w:line="220" w:lineRule="exact"/>
              <w:jc w:val="center"/>
            </w:pPr>
            <w:r w:rsidRPr="00083BD5">
              <w:t>017</w:t>
            </w:r>
          </w:p>
        </w:tc>
        <w:tc>
          <w:tcPr>
            <w:tcW w:w="2239" w:type="dxa"/>
            <w:tcBorders>
              <w:top w:val="single" w:sz="4" w:space="0" w:color="auto"/>
              <w:left w:val="single" w:sz="4" w:space="0" w:color="auto"/>
              <w:bottom w:val="single" w:sz="4" w:space="0" w:color="auto"/>
              <w:right w:val="single" w:sz="4" w:space="0" w:color="auto"/>
            </w:tcBorders>
          </w:tcPr>
          <w:p w14:paraId="22911121" w14:textId="77777777" w:rsidR="00E102DE" w:rsidRPr="00083BD5" w:rsidRDefault="00E102DE" w:rsidP="00D02C99">
            <w:pPr>
              <w:spacing w:before="60" w:line="220" w:lineRule="exact"/>
              <w:jc w:val="both"/>
            </w:pPr>
          </w:p>
        </w:tc>
      </w:tr>
      <w:tr w:rsidR="00E102DE" w:rsidRPr="00083BD5" w14:paraId="0BC9B595" w14:textId="77777777" w:rsidTr="00D02C99">
        <w:tc>
          <w:tcPr>
            <w:tcW w:w="6493" w:type="dxa"/>
            <w:tcBorders>
              <w:top w:val="nil"/>
              <w:left w:val="single" w:sz="4" w:space="0" w:color="auto"/>
              <w:bottom w:val="nil"/>
              <w:right w:val="single" w:sz="4" w:space="0" w:color="auto"/>
            </w:tcBorders>
            <w:hideMark/>
          </w:tcPr>
          <w:p w14:paraId="7B481319" w14:textId="77777777" w:rsidR="00E102DE" w:rsidRPr="00083BD5" w:rsidRDefault="00E102DE" w:rsidP="00D02C99">
            <w:pPr>
              <w:spacing w:before="60" w:line="220" w:lineRule="exact"/>
              <w:jc w:val="both"/>
            </w:pPr>
            <w:r w:rsidRPr="00083BD5">
              <w:t>из них:</w:t>
            </w:r>
          </w:p>
        </w:tc>
        <w:tc>
          <w:tcPr>
            <w:tcW w:w="1446" w:type="dxa"/>
            <w:tcBorders>
              <w:top w:val="nil"/>
              <w:left w:val="single" w:sz="4" w:space="0" w:color="auto"/>
              <w:bottom w:val="nil"/>
              <w:right w:val="single" w:sz="4" w:space="0" w:color="auto"/>
            </w:tcBorders>
          </w:tcPr>
          <w:p w14:paraId="17119F2B" w14:textId="77777777" w:rsidR="00E102DE" w:rsidRPr="00083BD5" w:rsidRDefault="00E102DE" w:rsidP="00D02C99">
            <w:pPr>
              <w:spacing w:before="60" w:line="220" w:lineRule="exact"/>
              <w:jc w:val="center"/>
            </w:pPr>
          </w:p>
        </w:tc>
        <w:tc>
          <w:tcPr>
            <w:tcW w:w="2239" w:type="dxa"/>
            <w:tcBorders>
              <w:top w:val="single" w:sz="4" w:space="0" w:color="auto"/>
              <w:left w:val="single" w:sz="4" w:space="0" w:color="auto"/>
              <w:bottom w:val="single" w:sz="4" w:space="0" w:color="auto"/>
              <w:right w:val="single" w:sz="4" w:space="0" w:color="auto"/>
            </w:tcBorders>
          </w:tcPr>
          <w:p w14:paraId="1A13FC7B" w14:textId="77777777" w:rsidR="00E102DE" w:rsidRPr="00083BD5" w:rsidRDefault="00E102DE" w:rsidP="00D02C99">
            <w:pPr>
              <w:spacing w:before="60" w:line="220" w:lineRule="exact"/>
              <w:jc w:val="both"/>
            </w:pPr>
          </w:p>
        </w:tc>
      </w:tr>
      <w:tr w:rsidR="00E102DE" w:rsidRPr="00083BD5" w14:paraId="26E146B4" w14:textId="77777777" w:rsidTr="00D02C99">
        <w:tc>
          <w:tcPr>
            <w:tcW w:w="6493" w:type="dxa"/>
            <w:tcBorders>
              <w:top w:val="nil"/>
              <w:left w:val="single" w:sz="4" w:space="0" w:color="auto"/>
              <w:bottom w:val="nil"/>
              <w:right w:val="single" w:sz="4" w:space="0" w:color="auto"/>
            </w:tcBorders>
            <w:hideMark/>
          </w:tcPr>
          <w:p w14:paraId="5447BFC3" w14:textId="77777777" w:rsidR="00E102DE" w:rsidRPr="00083BD5" w:rsidRDefault="00E102DE" w:rsidP="00D02C99">
            <w:pPr>
              <w:spacing w:before="60" w:line="220" w:lineRule="exact"/>
              <w:ind w:left="567"/>
              <w:jc w:val="both"/>
            </w:pPr>
            <w:r w:rsidRPr="00083BD5">
              <w:t>Брестская область</w:t>
            </w:r>
          </w:p>
        </w:tc>
        <w:tc>
          <w:tcPr>
            <w:tcW w:w="1446" w:type="dxa"/>
            <w:tcBorders>
              <w:top w:val="nil"/>
              <w:left w:val="single" w:sz="4" w:space="0" w:color="auto"/>
              <w:bottom w:val="nil"/>
              <w:right w:val="single" w:sz="4" w:space="0" w:color="auto"/>
            </w:tcBorders>
            <w:hideMark/>
          </w:tcPr>
          <w:p w14:paraId="5F94833D" w14:textId="77777777" w:rsidR="00E102DE" w:rsidRPr="00083BD5" w:rsidRDefault="00E102DE" w:rsidP="00D02C99">
            <w:pPr>
              <w:spacing w:before="60" w:line="220" w:lineRule="exact"/>
              <w:jc w:val="center"/>
            </w:pPr>
            <w:r w:rsidRPr="00083BD5">
              <w:t>018</w:t>
            </w:r>
          </w:p>
        </w:tc>
        <w:tc>
          <w:tcPr>
            <w:tcW w:w="2239" w:type="dxa"/>
            <w:tcBorders>
              <w:top w:val="single" w:sz="4" w:space="0" w:color="auto"/>
              <w:left w:val="single" w:sz="4" w:space="0" w:color="auto"/>
              <w:bottom w:val="single" w:sz="4" w:space="0" w:color="auto"/>
              <w:right w:val="single" w:sz="4" w:space="0" w:color="auto"/>
            </w:tcBorders>
          </w:tcPr>
          <w:p w14:paraId="5F7BAE79" w14:textId="77777777" w:rsidR="00E102DE" w:rsidRPr="00083BD5" w:rsidRDefault="00E102DE" w:rsidP="00D02C99">
            <w:pPr>
              <w:spacing w:before="60" w:line="220" w:lineRule="exact"/>
              <w:jc w:val="both"/>
            </w:pPr>
          </w:p>
        </w:tc>
      </w:tr>
      <w:tr w:rsidR="00E102DE" w:rsidRPr="00083BD5" w14:paraId="7201C244" w14:textId="77777777" w:rsidTr="00D02C99">
        <w:tc>
          <w:tcPr>
            <w:tcW w:w="6493" w:type="dxa"/>
            <w:tcBorders>
              <w:top w:val="nil"/>
              <w:left w:val="single" w:sz="4" w:space="0" w:color="auto"/>
              <w:bottom w:val="nil"/>
              <w:right w:val="single" w:sz="4" w:space="0" w:color="auto"/>
            </w:tcBorders>
            <w:hideMark/>
          </w:tcPr>
          <w:p w14:paraId="2B622CB3" w14:textId="77777777" w:rsidR="00E102DE" w:rsidRPr="00083BD5" w:rsidRDefault="00E102DE" w:rsidP="00D02C99">
            <w:pPr>
              <w:spacing w:before="60" w:line="220" w:lineRule="exact"/>
              <w:ind w:left="567"/>
              <w:jc w:val="both"/>
            </w:pPr>
            <w:r w:rsidRPr="00083BD5">
              <w:t xml:space="preserve">Витебская область </w:t>
            </w:r>
          </w:p>
        </w:tc>
        <w:tc>
          <w:tcPr>
            <w:tcW w:w="1446" w:type="dxa"/>
            <w:tcBorders>
              <w:top w:val="nil"/>
              <w:left w:val="single" w:sz="4" w:space="0" w:color="auto"/>
              <w:bottom w:val="nil"/>
              <w:right w:val="single" w:sz="4" w:space="0" w:color="auto"/>
            </w:tcBorders>
            <w:hideMark/>
          </w:tcPr>
          <w:p w14:paraId="7059A98A" w14:textId="77777777" w:rsidR="00E102DE" w:rsidRPr="00083BD5" w:rsidRDefault="00E102DE" w:rsidP="00D02C99">
            <w:pPr>
              <w:spacing w:before="60" w:line="220" w:lineRule="exact"/>
              <w:jc w:val="center"/>
            </w:pPr>
            <w:r w:rsidRPr="00083BD5">
              <w:t>019</w:t>
            </w:r>
          </w:p>
        </w:tc>
        <w:tc>
          <w:tcPr>
            <w:tcW w:w="2239" w:type="dxa"/>
            <w:tcBorders>
              <w:top w:val="single" w:sz="4" w:space="0" w:color="auto"/>
              <w:left w:val="single" w:sz="4" w:space="0" w:color="auto"/>
              <w:bottom w:val="single" w:sz="4" w:space="0" w:color="auto"/>
              <w:right w:val="single" w:sz="4" w:space="0" w:color="auto"/>
            </w:tcBorders>
          </w:tcPr>
          <w:p w14:paraId="3AC9FD28" w14:textId="77777777" w:rsidR="00E102DE" w:rsidRPr="00083BD5" w:rsidRDefault="00E102DE" w:rsidP="00D02C99">
            <w:pPr>
              <w:spacing w:before="60" w:line="220" w:lineRule="exact"/>
              <w:jc w:val="both"/>
            </w:pPr>
          </w:p>
        </w:tc>
      </w:tr>
      <w:tr w:rsidR="00E102DE" w:rsidRPr="00083BD5" w14:paraId="5807529D" w14:textId="77777777" w:rsidTr="00D02C99">
        <w:tc>
          <w:tcPr>
            <w:tcW w:w="6493" w:type="dxa"/>
            <w:tcBorders>
              <w:top w:val="nil"/>
              <w:left w:val="single" w:sz="4" w:space="0" w:color="auto"/>
              <w:bottom w:val="nil"/>
              <w:right w:val="single" w:sz="4" w:space="0" w:color="auto"/>
            </w:tcBorders>
            <w:hideMark/>
          </w:tcPr>
          <w:p w14:paraId="4886A9A2" w14:textId="77777777" w:rsidR="00E102DE" w:rsidRPr="00083BD5" w:rsidRDefault="00E102DE" w:rsidP="00D02C99">
            <w:pPr>
              <w:spacing w:before="60" w:line="220" w:lineRule="exact"/>
              <w:ind w:left="567"/>
              <w:jc w:val="both"/>
            </w:pPr>
            <w:r w:rsidRPr="00083BD5">
              <w:t>Гомельская область</w:t>
            </w:r>
          </w:p>
        </w:tc>
        <w:tc>
          <w:tcPr>
            <w:tcW w:w="1446" w:type="dxa"/>
            <w:tcBorders>
              <w:top w:val="nil"/>
              <w:left w:val="single" w:sz="4" w:space="0" w:color="auto"/>
              <w:bottom w:val="nil"/>
              <w:right w:val="single" w:sz="4" w:space="0" w:color="auto"/>
            </w:tcBorders>
            <w:hideMark/>
          </w:tcPr>
          <w:p w14:paraId="71267A4C" w14:textId="77777777" w:rsidR="00E102DE" w:rsidRPr="00083BD5" w:rsidRDefault="00E102DE" w:rsidP="00D02C99">
            <w:pPr>
              <w:spacing w:before="60" w:line="220" w:lineRule="exact"/>
              <w:jc w:val="center"/>
            </w:pPr>
            <w:r w:rsidRPr="00083BD5">
              <w:t>020</w:t>
            </w:r>
          </w:p>
        </w:tc>
        <w:tc>
          <w:tcPr>
            <w:tcW w:w="2239" w:type="dxa"/>
            <w:tcBorders>
              <w:top w:val="single" w:sz="4" w:space="0" w:color="auto"/>
              <w:left w:val="single" w:sz="4" w:space="0" w:color="auto"/>
              <w:bottom w:val="single" w:sz="4" w:space="0" w:color="auto"/>
              <w:right w:val="single" w:sz="4" w:space="0" w:color="auto"/>
            </w:tcBorders>
          </w:tcPr>
          <w:p w14:paraId="6C2EBCA1" w14:textId="77777777" w:rsidR="00E102DE" w:rsidRPr="00083BD5" w:rsidRDefault="00E102DE" w:rsidP="00D02C99">
            <w:pPr>
              <w:spacing w:before="60" w:line="220" w:lineRule="exact"/>
              <w:jc w:val="both"/>
            </w:pPr>
          </w:p>
        </w:tc>
      </w:tr>
      <w:tr w:rsidR="00E102DE" w:rsidRPr="00083BD5" w14:paraId="0266CE00" w14:textId="77777777" w:rsidTr="00D02C99">
        <w:tc>
          <w:tcPr>
            <w:tcW w:w="6493" w:type="dxa"/>
            <w:tcBorders>
              <w:top w:val="nil"/>
              <w:left w:val="single" w:sz="4" w:space="0" w:color="auto"/>
              <w:bottom w:val="nil"/>
              <w:right w:val="single" w:sz="4" w:space="0" w:color="auto"/>
            </w:tcBorders>
            <w:hideMark/>
          </w:tcPr>
          <w:p w14:paraId="2BF9410E" w14:textId="77777777" w:rsidR="00E102DE" w:rsidRPr="00083BD5" w:rsidRDefault="00E102DE" w:rsidP="00D02C99">
            <w:pPr>
              <w:spacing w:before="60" w:line="220" w:lineRule="exact"/>
              <w:ind w:left="567"/>
              <w:jc w:val="both"/>
            </w:pPr>
            <w:r w:rsidRPr="00083BD5">
              <w:t>Гродненская область</w:t>
            </w:r>
          </w:p>
        </w:tc>
        <w:tc>
          <w:tcPr>
            <w:tcW w:w="1446" w:type="dxa"/>
            <w:tcBorders>
              <w:top w:val="nil"/>
              <w:left w:val="single" w:sz="4" w:space="0" w:color="auto"/>
              <w:bottom w:val="nil"/>
              <w:right w:val="single" w:sz="4" w:space="0" w:color="auto"/>
            </w:tcBorders>
            <w:hideMark/>
          </w:tcPr>
          <w:p w14:paraId="14417EC5" w14:textId="77777777" w:rsidR="00E102DE" w:rsidRPr="00083BD5" w:rsidRDefault="00E102DE" w:rsidP="00D02C99">
            <w:pPr>
              <w:spacing w:before="60" w:line="220" w:lineRule="exact"/>
              <w:jc w:val="center"/>
            </w:pPr>
            <w:r w:rsidRPr="00083BD5">
              <w:t>021</w:t>
            </w:r>
          </w:p>
        </w:tc>
        <w:tc>
          <w:tcPr>
            <w:tcW w:w="2239" w:type="dxa"/>
            <w:tcBorders>
              <w:top w:val="single" w:sz="4" w:space="0" w:color="auto"/>
              <w:left w:val="single" w:sz="4" w:space="0" w:color="auto"/>
              <w:bottom w:val="single" w:sz="4" w:space="0" w:color="auto"/>
              <w:right w:val="single" w:sz="4" w:space="0" w:color="auto"/>
            </w:tcBorders>
          </w:tcPr>
          <w:p w14:paraId="2FA90663" w14:textId="77777777" w:rsidR="00E102DE" w:rsidRPr="00083BD5" w:rsidRDefault="00E102DE" w:rsidP="00D02C99">
            <w:pPr>
              <w:spacing w:before="60" w:line="220" w:lineRule="exact"/>
              <w:jc w:val="both"/>
            </w:pPr>
          </w:p>
        </w:tc>
      </w:tr>
      <w:tr w:rsidR="00E102DE" w:rsidRPr="00083BD5" w14:paraId="772E3B50" w14:textId="77777777" w:rsidTr="00D02C99">
        <w:tc>
          <w:tcPr>
            <w:tcW w:w="6493" w:type="dxa"/>
            <w:tcBorders>
              <w:top w:val="nil"/>
              <w:left w:val="single" w:sz="4" w:space="0" w:color="auto"/>
              <w:bottom w:val="nil"/>
              <w:right w:val="single" w:sz="4" w:space="0" w:color="auto"/>
            </w:tcBorders>
            <w:hideMark/>
          </w:tcPr>
          <w:p w14:paraId="3CF974CC" w14:textId="77777777" w:rsidR="00E102DE" w:rsidRPr="00083BD5" w:rsidRDefault="00E102DE" w:rsidP="00D02C99">
            <w:pPr>
              <w:spacing w:before="60" w:line="220" w:lineRule="exact"/>
              <w:ind w:left="567"/>
              <w:jc w:val="both"/>
            </w:pPr>
            <w:r w:rsidRPr="00083BD5">
              <w:t>Минская область</w:t>
            </w:r>
          </w:p>
        </w:tc>
        <w:tc>
          <w:tcPr>
            <w:tcW w:w="1446" w:type="dxa"/>
            <w:tcBorders>
              <w:top w:val="nil"/>
              <w:left w:val="single" w:sz="4" w:space="0" w:color="auto"/>
              <w:bottom w:val="nil"/>
              <w:right w:val="single" w:sz="4" w:space="0" w:color="auto"/>
            </w:tcBorders>
            <w:hideMark/>
          </w:tcPr>
          <w:p w14:paraId="490282B0" w14:textId="77777777" w:rsidR="00E102DE" w:rsidRPr="00083BD5" w:rsidRDefault="00E102DE" w:rsidP="00D02C99">
            <w:pPr>
              <w:spacing w:before="60" w:line="220" w:lineRule="exact"/>
              <w:jc w:val="center"/>
            </w:pPr>
            <w:r w:rsidRPr="00083BD5">
              <w:t>022</w:t>
            </w:r>
          </w:p>
        </w:tc>
        <w:tc>
          <w:tcPr>
            <w:tcW w:w="2239" w:type="dxa"/>
            <w:tcBorders>
              <w:top w:val="single" w:sz="4" w:space="0" w:color="auto"/>
              <w:left w:val="single" w:sz="4" w:space="0" w:color="auto"/>
              <w:bottom w:val="single" w:sz="4" w:space="0" w:color="auto"/>
              <w:right w:val="single" w:sz="4" w:space="0" w:color="auto"/>
            </w:tcBorders>
          </w:tcPr>
          <w:p w14:paraId="005C7CD9" w14:textId="77777777" w:rsidR="00E102DE" w:rsidRPr="00083BD5" w:rsidRDefault="00E102DE" w:rsidP="00D02C99">
            <w:pPr>
              <w:spacing w:before="60" w:line="220" w:lineRule="exact"/>
              <w:jc w:val="both"/>
            </w:pPr>
          </w:p>
        </w:tc>
      </w:tr>
      <w:tr w:rsidR="00E102DE" w:rsidRPr="00083BD5" w14:paraId="1ECA5846" w14:textId="77777777" w:rsidTr="00D02C99">
        <w:tc>
          <w:tcPr>
            <w:tcW w:w="6493" w:type="dxa"/>
            <w:tcBorders>
              <w:top w:val="nil"/>
              <w:left w:val="single" w:sz="4" w:space="0" w:color="auto"/>
              <w:bottom w:val="nil"/>
              <w:right w:val="single" w:sz="4" w:space="0" w:color="auto"/>
            </w:tcBorders>
            <w:hideMark/>
          </w:tcPr>
          <w:p w14:paraId="43A66BE4" w14:textId="77777777" w:rsidR="00E102DE" w:rsidRPr="00083BD5" w:rsidRDefault="00E102DE" w:rsidP="00D02C99">
            <w:pPr>
              <w:spacing w:before="60" w:line="220" w:lineRule="exact"/>
              <w:ind w:left="567"/>
              <w:jc w:val="both"/>
            </w:pPr>
            <w:r w:rsidRPr="00083BD5">
              <w:t>Могилевская область</w:t>
            </w:r>
          </w:p>
          <w:p w14:paraId="6285ED68" w14:textId="77777777" w:rsidR="00E102DE" w:rsidRPr="00083BD5" w:rsidRDefault="00E102DE" w:rsidP="00D02C99">
            <w:pPr>
              <w:spacing w:before="60" w:line="220" w:lineRule="exact"/>
              <w:ind w:left="567"/>
              <w:jc w:val="both"/>
            </w:pPr>
            <w:r w:rsidRPr="00083BD5">
              <w:t>г. Минск</w:t>
            </w:r>
          </w:p>
        </w:tc>
        <w:tc>
          <w:tcPr>
            <w:tcW w:w="1446" w:type="dxa"/>
            <w:tcBorders>
              <w:top w:val="nil"/>
              <w:left w:val="single" w:sz="4" w:space="0" w:color="auto"/>
              <w:bottom w:val="nil"/>
              <w:right w:val="single" w:sz="4" w:space="0" w:color="auto"/>
            </w:tcBorders>
            <w:hideMark/>
          </w:tcPr>
          <w:p w14:paraId="46F197FB" w14:textId="77777777" w:rsidR="00E102DE" w:rsidRPr="00083BD5" w:rsidRDefault="00E102DE" w:rsidP="00D02C99">
            <w:pPr>
              <w:spacing w:before="60" w:line="220" w:lineRule="exact"/>
              <w:jc w:val="center"/>
            </w:pPr>
            <w:r w:rsidRPr="00083BD5">
              <w:t>023</w:t>
            </w:r>
          </w:p>
          <w:p w14:paraId="3D6052EC" w14:textId="77777777" w:rsidR="00E102DE" w:rsidRPr="00083BD5" w:rsidRDefault="00E102DE" w:rsidP="00D02C99">
            <w:pPr>
              <w:spacing w:before="60" w:line="220" w:lineRule="exact"/>
              <w:jc w:val="center"/>
            </w:pPr>
            <w:r w:rsidRPr="00083BD5">
              <w:t>024</w:t>
            </w:r>
          </w:p>
        </w:tc>
        <w:tc>
          <w:tcPr>
            <w:tcW w:w="2239" w:type="dxa"/>
            <w:tcBorders>
              <w:top w:val="single" w:sz="4" w:space="0" w:color="auto"/>
              <w:left w:val="single" w:sz="4" w:space="0" w:color="auto"/>
              <w:bottom w:val="single" w:sz="4" w:space="0" w:color="auto"/>
              <w:right w:val="single" w:sz="4" w:space="0" w:color="auto"/>
            </w:tcBorders>
          </w:tcPr>
          <w:p w14:paraId="335A004D" w14:textId="77777777" w:rsidR="00E102DE" w:rsidRPr="00083BD5" w:rsidRDefault="00E102DE" w:rsidP="00D02C99">
            <w:pPr>
              <w:spacing w:before="60" w:line="220" w:lineRule="exact"/>
              <w:jc w:val="both"/>
            </w:pPr>
          </w:p>
        </w:tc>
      </w:tr>
      <w:tr w:rsidR="00E102DE" w:rsidRPr="00083BD5" w14:paraId="2F442FC6" w14:textId="77777777" w:rsidTr="00D02C99">
        <w:tc>
          <w:tcPr>
            <w:tcW w:w="6493" w:type="dxa"/>
            <w:tcBorders>
              <w:top w:val="nil"/>
              <w:left w:val="single" w:sz="4" w:space="0" w:color="auto"/>
              <w:bottom w:val="nil"/>
              <w:right w:val="single" w:sz="4" w:space="0" w:color="auto"/>
            </w:tcBorders>
            <w:hideMark/>
          </w:tcPr>
          <w:p w14:paraId="53A94826" w14:textId="77777777" w:rsidR="00E102DE" w:rsidRPr="00083BD5" w:rsidRDefault="00E102DE" w:rsidP="00D02C99">
            <w:pPr>
              <w:spacing w:before="60" w:line="220" w:lineRule="exact"/>
              <w:jc w:val="both"/>
            </w:pPr>
            <w:r w:rsidRPr="00083BD5">
              <w:t>Из строки 017:</w:t>
            </w:r>
          </w:p>
          <w:p w14:paraId="2041C807" w14:textId="77777777" w:rsidR="00E102DE" w:rsidRPr="00083BD5" w:rsidRDefault="00E102DE" w:rsidP="00D02C99">
            <w:pPr>
              <w:spacing w:before="60" w:line="220" w:lineRule="exact"/>
              <w:jc w:val="both"/>
            </w:pPr>
            <w:r w:rsidRPr="00083BD5">
              <w:t>из них в сельских населенных пунктах……….....……………</w:t>
            </w:r>
          </w:p>
        </w:tc>
        <w:tc>
          <w:tcPr>
            <w:tcW w:w="1446" w:type="dxa"/>
            <w:tcBorders>
              <w:top w:val="nil"/>
              <w:left w:val="single" w:sz="4" w:space="0" w:color="auto"/>
              <w:bottom w:val="nil"/>
              <w:right w:val="single" w:sz="4" w:space="0" w:color="auto"/>
            </w:tcBorders>
          </w:tcPr>
          <w:p w14:paraId="16A36F71" w14:textId="77777777" w:rsidR="00E102DE" w:rsidRPr="00083BD5" w:rsidRDefault="00E102DE" w:rsidP="00D02C99">
            <w:pPr>
              <w:spacing w:before="60" w:line="220" w:lineRule="exact"/>
              <w:jc w:val="center"/>
            </w:pPr>
          </w:p>
          <w:p w14:paraId="16F6ECB0" w14:textId="77777777" w:rsidR="00E102DE" w:rsidRPr="00083BD5" w:rsidRDefault="00E102DE" w:rsidP="00D02C99">
            <w:pPr>
              <w:spacing w:before="60" w:line="220" w:lineRule="exact"/>
              <w:jc w:val="center"/>
            </w:pPr>
            <w:r w:rsidRPr="00083BD5">
              <w:t>025</w:t>
            </w:r>
          </w:p>
        </w:tc>
        <w:tc>
          <w:tcPr>
            <w:tcW w:w="2239" w:type="dxa"/>
            <w:tcBorders>
              <w:top w:val="single" w:sz="4" w:space="0" w:color="auto"/>
              <w:left w:val="single" w:sz="4" w:space="0" w:color="auto"/>
              <w:bottom w:val="single" w:sz="4" w:space="0" w:color="auto"/>
              <w:right w:val="single" w:sz="4" w:space="0" w:color="auto"/>
            </w:tcBorders>
          </w:tcPr>
          <w:p w14:paraId="19E2DCFA" w14:textId="77777777" w:rsidR="00E102DE" w:rsidRPr="00083BD5" w:rsidRDefault="00E102DE" w:rsidP="00D02C99">
            <w:pPr>
              <w:spacing w:before="60" w:line="220" w:lineRule="exact"/>
              <w:jc w:val="both"/>
            </w:pPr>
          </w:p>
        </w:tc>
      </w:tr>
      <w:tr w:rsidR="00E102DE" w:rsidRPr="00083BD5" w14:paraId="79012033" w14:textId="77777777" w:rsidTr="00D02C99">
        <w:tc>
          <w:tcPr>
            <w:tcW w:w="6493" w:type="dxa"/>
            <w:tcBorders>
              <w:top w:val="nil"/>
              <w:left w:val="single" w:sz="4" w:space="0" w:color="auto"/>
              <w:bottom w:val="nil"/>
              <w:right w:val="single" w:sz="4" w:space="0" w:color="auto"/>
            </w:tcBorders>
            <w:hideMark/>
          </w:tcPr>
          <w:p w14:paraId="65E9874F" w14:textId="77777777" w:rsidR="00E102DE" w:rsidRPr="00083BD5" w:rsidRDefault="00E102DE" w:rsidP="00D02C99">
            <w:pPr>
              <w:spacing w:before="60" w:line="220" w:lineRule="exact"/>
              <w:jc w:val="both"/>
            </w:pPr>
            <w:r w:rsidRPr="00083BD5">
              <w:t>из них:</w:t>
            </w:r>
          </w:p>
        </w:tc>
        <w:tc>
          <w:tcPr>
            <w:tcW w:w="1446" w:type="dxa"/>
            <w:tcBorders>
              <w:top w:val="nil"/>
              <w:left w:val="single" w:sz="4" w:space="0" w:color="auto"/>
              <w:bottom w:val="nil"/>
              <w:right w:val="single" w:sz="4" w:space="0" w:color="auto"/>
            </w:tcBorders>
          </w:tcPr>
          <w:p w14:paraId="4AF8CD5F" w14:textId="77777777" w:rsidR="00E102DE" w:rsidRPr="00083BD5" w:rsidRDefault="00E102DE" w:rsidP="00D02C99">
            <w:pPr>
              <w:spacing w:before="60" w:line="220" w:lineRule="exact"/>
              <w:jc w:val="center"/>
            </w:pPr>
          </w:p>
        </w:tc>
        <w:tc>
          <w:tcPr>
            <w:tcW w:w="2239" w:type="dxa"/>
            <w:tcBorders>
              <w:top w:val="single" w:sz="4" w:space="0" w:color="auto"/>
              <w:left w:val="single" w:sz="4" w:space="0" w:color="auto"/>
              <w:bottom w:val="single" w:sz="4" w:space="0" w:color="auto"/>
              <w:right w:val="single" w:sz="4" w:space="0" w:color="auto"/>
            </w:tcBorders>
          </w:tcPr>
          <w:p w14:paraId="45EB9006" w14:textId="77777777" w:rsidR="00E102DE" w:rsidRPr="00083BD5" w:rsidRDefault="00E102DE" w:rsidP="00D02C99">
            <w:pPr>
              <w:spacing w:before="60" w:line="220" w:lineRule="exact"/>
              <w:jc w:val="both"/>
            </w:pPr>
          </w:p>
        </w:tc>
      </w:tr>
      <w:tr w:rsidR="00E102DE" w:rsidRPr="00083BD5" w14:paraId="4706F144" w14:textId="77777777" w:rsidTr="00D02C99">
        <w:tc>
          <w:tcPr>
            <w:tcW w:w="6493" w:type="dxa"/>
            <w:tcBorders>
              <w:top w:val="nil"/>
              <w:left w:val="single" w:sz="4" w:space="0" w:color="auto"/>
              <w:bottom w:val="nil"/>
              <w:right w:val="single" w:sz="4" w:space="0" w:color="auto"/>
            </w:tcBorders>
            <w:hideMark/>
          </w:tcPr>
          <w:p w14:paraId="3B3D458E" w14:textId="77777777" w:rsidR="00E102DE" w:rsidRPr="00083BD5" w:rsidRDefault="00E102DE" w:rsidP="00D02C99">
            <w:pPr>
              <w:spacing w:before="60" w:line="220" w:lineRule="exact"/>
              <w:ind w:left="567"/>
              <w:jc w:val="both"/>
            </w:pPr>
            <w:r w:rsidRPr="00083BD5">
              <w:t>Брестская область</w:t>
            </w:r>
          </w:p>
        </w:tc>
        <w:tc>
          <w:tcPr>
            <w:tcW w:w="1446" w:type="dxa"/>
            <w:tcBorders>
              <w:top w:val="nil"/>
              <w:left w:val="single" w:sz="4" w:space="0" w:color="auto"/>
              <w:bottom w:val="nil"/>
              <w:right w:val="single" w:sz="4" w:space="0" w:color="auto"/>
            </w:tcBorders>
            <w:hideMark/>
          </w:tcPr>
          <w:p w14:paraId="38A22A55" w14:textId="77777777" w:rsidR="00E102DE" w:rsidRPr="00083BD5" w:rsidRDefault="00E102DE" w:rsidP="00D02C99">
            <w:pPr>
              <w:spacing w:before="60" w:line="220" w:lineRule="exact"/>
              <w:jc w:val="center"/>
            </w:pPr>
            <w:r w:rsidRPr="00083BD5">
              <w:t>026</w:t>
            </w:r>
          </w:p>
        </w:tc>
        <w:tc>
          <w:tcPr>
            <w:tcW w:w="2239" w:type="dxa"/>
            <w:tcBorders>
              <w:top w:val="single" w:sz="4" w:space="0" w:color="auto"/>
              <w:left w:val="single" w:sz="4" w:space="0" w:color="auto"/>
              <w:bottom w:val="single" w:sz="4" w:space="0" w:color="auto"/>
              <w:right w:val="single" w:sz="4" w:space="0" w:color="auto"/>
            </w:tcBorders>
          </w:tcPr>
          <w:p w14:paraId="403EDF3D" w14:textId="77777777" w:rsidR="00E102DE" w:rsidRPr="00083BD5" w:rsidRDefault="00E102DE" w:rsidP="00D02C99">
            <w:pPr>
              <w:spacing w:before="60" w:line="220" w:lineRule="exact"/>
              <w:jc w:val="both"/>
            </w:pPr>
          </w:p>
        </w:tc>
      </w:tr>
      <w:tr w:rsidR="00E102DE" w:rsidRPr="00083BD5" w14:paraId="1E855415" w14:textId="77777777" w:rsidTr="00D02C99">
        <w:tc>
          <w:tcPr>
            <w:tcW w:w="6493" w:type="dxa"/>
            <w:tcBorders>
              <w:top w:val="nil"/>
              <w:left w:val="single" w:sz="4" w:space="0" w:color="auto"/>
              <w:bottom w:val="nil"/>
              <w:right w:val="single" w:sz="4" w:space="0" w:color="auto"/>
            </w:tcBorders>
            <w:hideMark/>
          </w:tcPr>
          <w:p w14:paraId="706289D4" w14:textId="77777777" w:rsidR="00E102DE" w:rsidRPr="00083BD5" w:rsidRDefault="00E102DE" w:rsidP="00D02C99">
            <w:pPr>
              <w:spacing w:before="60" w:line="220" w:lineRule="exact"/>
              <w:ind w:left="567"/>
              <w:jc w:val="both"/>
            </w:pPr>
            <w:r w:rsidRPr="00083BD5">
              <w:t xml:space="preserve">Витебская область </w:t>
            </w:r>
          </w:p>
        </w:tc>
        <w:tc>
          <w:tcPr>
            <w:tcW w:w="1446" w:type="dxa"/>
            <w:tcBorders>
              <w:top w:val="nil"/>
              <w:left w:val="single" w:sz="4" w:space="0" w:color="auto"/>
              <w:bottom w:val="nil"/>
              <w:right w:val="single" w:sz="4" w:space="0" w:color="auto"/>
            </w:tcBorders>
            <w:hideMark/>
          </w:tcPr>
          <w:p w14:paraId="0F4E78D6" w14:textId="77777777" w:rsidR="00E102DE" w:rsidRPr="00083BD5" w:rsidRDefault="00E102DE" w:rsidP="00D02C99">
            <w:pPr>
              <w:spacing w:before="60" w:line="220" w:lineRule="exact"/>
              <w:jc w:val="center"/>
            </w:pPr>
            <w:r w:rsidRPr="00083BD5">
              <w:t>027</w:t>
            </w:r>
          </w:p>
        </w:tc>
        <w:tc>
          <w:tcPr>
            <w:tcW w:w="2239" w:type="dxa"/>
            <w:tcBorders>
              <w:top w:val="single" w:sz="4" w:space="0" w:color="auto"/>
              <w:left w:val="single" w:sz="4" w:space="0" w:color="auto"/>
              <w:bottom w:val="single" w:sz="4" w:space="0" w:color="auto"/>
              <w:right w:val="single" w:sz="4" w:space="0" w:color="auto"/>
            </w:tcBorders>
          </w:tcPr>
          <w:p w14:paraId="507E7618" w14:textId="77777777" w:rsidR="00E102DE" w:rsidRPr="00083BD5" w:rsidRDefault="00E102DE" w:rsidP="00D02C99">
            <w:pPr>
              <w:spacing w:before="60" w:line="220" w:lineRule="exact"/>
              <w:jc w:val="both"/>
            </w:pPr>
          </w:p>
        </w:tc>
      </w:tr>
      <w:tr w:rsidR="00E102DE" w:rsidRPr="00083BD5" w14:paraId="277C26CA" w14:textId="77777777" w:rsidTr="00D02C99">
        <w:tc>
          <w:tcPr>
            <w:tcW w:w="6493" w:type="dxa"/>
            <w:tcBorders>
              <w:top w:val="nil"/>
              <w:left w:val="single" w:sz="4" w:space="0" w:color="auto"/>
              <w:bottom w:val="nil"/>
              <w:right w:val="single" w:sz="4" w:space="0" w:color="auto"/>
            </w:tcBorders>
            <w:hideMark/>
          </w:tcPr>
          <w:p w14:paraId="7BF7698A" w14:textId="77777777" w:rsidR="00E102DE" w:rsidRPr="00083BD5" w:rsidRDefault="00E102DE" w:rsidP="00D02C99">
            <w:pPr>
              <w:spacing w:before="60" w:line="220" w:lineRule="exact"/>
              <w:ind w:left="567"/>
              <w:jc w:val="both"/>
            </w:pPr>
            <w:r w:rsidRPr="00083BD5">
              <w:t>Гомельская область</w:t>
            </w:r>
          </w:p>
        </w:tc>
        <w:tc>
          <w:tcPr>
            <w:tcW w:w="1446" w:type="dxa"/>
            <w:tcBorders>
              <w:top w:val="nil"/>
              <w:left w:val="single" w:sz="4" w:space="0" w:color="auto"/>
              <w:bottom w:val="nil"/>
              <w:right w:val="single" w:sz="4" w:space="0" w:color="auto"/>
            </w:tcBorders>
            <w:hideMark/>
          </w:tcPr>
          <w:p w14:paraId="5D98D103" w14:textId="77777777" w:rsidR="00E102DE" w:rsidRPr="00083BD5" w:rsidRDefault="00E102DE" w:rsidP="00D02C99">
            <w:pPr>
              <w:spacing w:before="60" w:line="220" w:lineRule="exact"/>
              <w:jc w:val="center"/>
            </w:pPr>
            <w:r w:rsidRPr="00083BD5">
              <w:t>028</w:t>
            </w:r>
          </w:p>
        </w:tc>
        <w:tc>
          <w:tcPr>
            <w:tcW w:w="2239" w:type="dxa"/>
            <w:tcBorders>
              <w:top w:val="single" w:sz="4" w:space="0" w:color="auto"/>
              <w:left w:val="single" w:sz="4" w:space="0" w:color="auto"/>
              <w:bottom w:val="single" w:sz="4" w:space="0" w:color="auto"/>
              <w:right w:val="single" w:sz="4" w:space="0" w:color="auto"/>
            </w:tcBorders>
          </w:tcPr>
          <w:p w14:paraId="4A973FEC" w14:textId="77777777" w:rsidR="00E102DE" w:rsidRPr="00083BD5" w:rsidRDefault="00E102DE" w:rsidP="00D02C99">
            <w:pPr>
              <w:spacing w:before="60" w:line="220" w:lineRule="exact"/>
              <w:jc w:val="both"/>
            </w:pPr>
          </w:p>
        </w:tc>
      </w:tr>
      <w:tr w:rsidR="00E102DE" w:rsidRPr="00083BD5" w14:paraId="67A046DB" w14:textId="77777777" w:rsidTr="00D02C99">
        <w:tc>
          <w:tcPr>
            <w:tcW w:w="6493" w:type="dxa"/>
            <w:tcBorders>
              <w:top w:val="nil"/>
              <w:left w:val="single" w:sz="4" w:space="0" w:color="auto"/>
              <w:bottom w:val="nil"/>
              <w:right w:val="single" w:sz="4" w:space="0" w:color="auto"/>
            </w:tcBorders>
            <w:hideMark/>
          </w:tcPr>
          <w:p w14:paraId="60E8D5FE" w14:textId="77777777" w:rsidR="00E102DE" w:rsidRPr="00083BD5" w:rsidRDefault="00E102DE" w:rsidP="00D02C99">
            <w:pPr>
              <w:spacing w:before="60" w:line="220" w:lineRule="exact"/>
              <w:ind w:left="567"/>
              <w:jc w:val="both"/>
            </w:pPr>
            <w:r w:rsidRPr="00083BD5">
              <w:t>Гродненская область</w:t>
            </w:r>
          </w:p>
        </w:tc>
        <w:tc>
          <w:tcPr>
            <w:tcW w:w="1446" w:type="dxa"/>
            <w:tcBorders>
              <w:top w:val="nil"/>
              <w:left w:val="single" w:sz="4" w:space="0" w:color="auto"/>
              <w:bottom w:val="nil"/>
              <w:right w:val="single" w:sz="4" w:space="0" w:color="auto"/>
            </w:tcBorders>
            <w:hideMark/>
          </w:tcPr>
          <w:p w14:paraId="5F665D78" w14:textId="77777777" w:rsidR="00E102DE" w:rsidRPr="00083BD5" w:rsidRDefault="00E102DE" w:rsidP="00D02C99">
            <w:pPr>
              <w:spacing w:before="60" w:line="220" w:lineRule="exact"/>
              <w:jc w:val="center"/>
            </w:pPr>
            <w:r w:rsidRPr="00083BD5">
              <w:t>029</w:t>
            </w:r>
          </w:p>
        </w:tc>
        <w:tc>
          <w:tcPr>
            <w:tcW w:w="2239" w:type="dxa"/>
            <w:tcBorders>
              <w:top w:val="single" w:sz="4" w:space="0" w:color="auto"/>
              <w:left w:val="single" w:sz="4" w:space="0" w:color="auto"/>
              <w:bottom w:val="single" w:sz="4" w:space="0" w:color="auto"/>
              <w:right w:val="single" w:sz="4" w:space="0" w:color="auto"/>
            </w:tcBorders>
          </w:tcPr>
          <w:p w14:paraId="751CA985" w14:textId="77777777" w:rsidR="00E102DE" w:rsidRPr="00083BD5" w:rsidRDefault="00E102DE" w:rsidP="00D02C99">
            <w:pPr>
              <w:spacing w:before="60" w:line="220" w:lineRule="exact"/>
              <w:jc w:val="both"/>
            </w:pPr>
          </w:p>
        </w:tc>
      </w:tr>
      <w:tr w:rsidR="00E102DE" w:rsidRPr="00083BD5" w14:paraId="0D5D7454" w14:textId="77777777" w:rsidTr="00D02C99">
        <w:tc>
          <w:tcPr>
            <w:tcW w:w="6493" w:type="dxa"/>
            <w:tcBorders>
              <w:top w:val="nil"/>
              <w:left w:val="single" w:sz="4" w:space="0" w:color="auto"/>
              <w:bottom w:val="nil"/>
              <w:right w:val="single" w:sz="4" w:space="0" w:color="auto"/>
            </w:tcBorders>
            <w:hideMark/>
          </w:tcPr>
          <w:p w14:paraId="0ACB1CFF" w14:textId="77777777" w:rsidR="00E102DE" w:rsidRPr="00083BD5" w:rsidRDefault="00E102DE" w:rsidP="00D02C99">
            <w:pPr>
              <w:spacing w:before="60" w:line="220" w:lineRule="exact"/>
              <w:ind w:left="567"/>
              <w:jc w:val="both"/>
            </w:pPr>
            <w:r w:rsidRPr="00083BD5">
              <w:t>Минская область</w:t>
            </w:r>
          </w:p>
        </w:tc>
        <w:tc>
          <w:tcPr>
            <w:tcW w:w="1446" w:type="dxa"/>
            <w:tcBorders>
              <w:top w:val="nil"/>
              <w:left w:val="single" w:sz="4" w:space="0" w:color="auto"/>
              <w:bottom w:val="nil"/>
              <w:right w:val="single" w:sz="4" w:space="0" w:color="auto"/>
            </w:tcBorders>
            <w:hideMark/>
          </w:tcPr>
          <w:p w14:paraId="2D242985" w14:textId="77777777" w:rsidR="00E102DE" w:rsidRPr="00083BD5" w:rsidRDefault="00E102DE" w:rsidP="00D02C99">
            <w:pPr>
              <w:spacing w:before="60" w:line="220" w:lineRule="exact"/>
              <w:jc w:val="center"/>
            </w:pPr>
            <w:r w:rsidRPr="00083BD5">
              <w:t>030</w:t>
            </w:r>
          </w:p>
        </w:tc>
        <w:tc>
          <w:tcPr>
            <w:tcW w:w="2239" w:type="dxa"/>
            <w:tcBorders>
              <w:top w:val="single" w:sz="4" w:space="0" w:color="auto"/>
              <w:left w:val="single" w:sz="4" w:space="0" w:color="auto"/>
              <w:bottom w:val="single" w:sz="4" w:space="0" w:color="auto"/>
              <w:right w:val="single" w:sz="4" w:space="0" w:color="auto"/>
            </w:tcBorders>
          </w:tcPr>
          <w:p w14:paraId="5F59A6B6" w14:textId="77777777" w:rsidR="00E102DE" w:rsidRPr="00083BD5" w:rsidRDefault="00E102DE" w:rsidP="00D02C99">
            <w:pPr>
              <w:spacing w:before="60" w:line="220" w:lineRule="exact"/>
              <w:jc w:val="both"/>
            </w:pPr>
          </w:p>
        </w:tc>
      </w:tr>
      <w:tr w:rsidR="00E102DE" w:rsidRPr="00083BD5" w14:paraId="05602916" w14:textId="77777777" w:rsidTr="00D02C99">
        <w:tc>
          <w:tcPr>
            <w:tcW w:w="6493" w:type="dxa"/>
            <w:tcBorders>
              <w:top w:val="nil"/>
              <w:left w:val="single" w:sz="4" w:space="0" w:color="auto"/>
              <w:bottom w:val="nil"/>
              <w:right w:val="single" w:sz="4" w:space="0" w:color="auto"/>
            </w:tcBorders>
            <w:hideMark/>
          </w:tcPr>
          <w:p w14:paraId="554476AF" w14:textId="77777777" w:rsidR="00E102DE" w:rsidRPr="00083BD5" w:rsidRDefault="00E102DE" w:rsidP="00D02C99">
            <w:pPr>
              <w:spacing w:before="60" w:line="220" w:lineRule="exact"/>
              <w:ind w:left="567"/>
              <w:jc w:val="both"/>
            </w:pPr>
            <w:r w:rsidRPr="00083BD5">
              <w:t>Могилевская область</w:t>
            </w:r>
          </w:p>
        </w:tc>
        <w:tc>
          <w:tcPr>
            <w:tcW w:w="1446" w:type="dxa"/>
            <w:tcBorders>
              <w:top w:val="nil"/>
              <w:left w:val="single" w:sz="4" w:space="0" w:color="auto"/>
              <w:bottom w:val="nil"/>
              <w:right w:val="single" w:sz="4" w:space="0" w:color="auto"/>
            </w:tcBorders>
            <w:hideMark/>
          </w:tcPr>
          <w:p w14:paraId="3E89EBF2" w14:textId="77777777" w:rsidR="00E102DE" w:rsidRPr="00083BD5" w:rsidRDefault="00E102DE" w:rsidP="00D02C99">
            <w:pPr>
              <w:spacing w:before="60" w:line="220" w:lineRule="exact"/>
              <w:jc w:val="center"/>
            </w:pPr>
            <w:r w:rsidRPr="00083BD5">
              <w:t>031</w:t>
            </w:r>
          </w:p>
        </w:tc>
        <w:tc>
          <w:tcPr>
            <w:tcW w:w="2239" w:type="dxa"/>
            <w:tcBorders>
              <w:top w:val="single" w:sz="4" w:space="0" w:color="auto"/>
              <w:left w:val="single" w:sz="4" w:space="0" w:color="auto"/>
              <w:bottom w:val="single" w:sz="4" w:space="0" w:color="auto"/>
              <w:right w:val="single" w:sz="4" w:space="0" w:color="auto"/>
            </w:tcBorders>
          </w:tcPr>
          <w:p w14:paraId="4C2D6A9F" w14:textId="77777777" w:rsidR="00E102DE" w:rsidRPr="00083BD5" w:rsidRDefault="00E102DE" w:rsidP="00D02C99">
            <w:pPr>
              <w:spacing w:before="60" w:line="220" w:lineRule="exact"/>
              <w:jc w:val="both"/>
            </w:pPr>
          </w:p>
        </w:tc>
      </w:tr>
      <w:tr w:rsidR="00E102DE" w:rsidRPr="00083BD5" w14:paraId="77D980D8" w14:textId="77777777" w:rsidTr="00D02C99">
        <w:tc>
          <w:tcPr>
            <w:tcW w:w="6493" w:type="dxa"/>
            <w:tcBorders>
              <w:top w:val="nil"/>
              <w:left w:val="single" w:sz="4" w:space="0" w:color="auto"/>
              <w:bottom w:val="nil"/>
              <w:right w:val="single" w:sz="4" w:space="0" w:color="auto"/>
            </w:tcBorders>
            <w:hideMark/>
          </w:tcPr>
          <w:p w14:paraId="5514E3DE" w14:textId="77777777" w:rsidR="00E102DE" w:rsidRPr="00083BD5" w:rsidRDefault="00E102DE" w:rsidP="00D02C99">
            <w:pPr>
              <w:spacing w:before="60" w:line="220" w:lineRule="exact"/>
              <w:jc w:val="both"/>
            </w:pPr>
            <w:r w:rsidRPr="00083BD5">
              <w:t xml:space="preserve">Из строки 001: </w:t>
            </w:r>
          </w:p>
          <w:p w14:paraId="1D76A24D" w14:textId="77777777" w:rsidR="00E102DE" w:rsidRPr="00083BD5" w:rsidRDefault="00E102DE" w:rsidP="00D02C99">
            <w:pPr>
              <w:spacing w:before="60" w:line="220" w:lineRule="exact"/>
              <w:jc w:val="both"/>
            </w:pPr>
            <w:r w:rsidRPr="00083BD5">
              <w:t>бизнес-почты…………………………………………………..</w:t>
            </w:r>
          </w:p>
        </w:tc>
        <w:tc>
          <w:tcPr>
            <w:tcW w:w="1446" w:type="dxa"/>
            <w:tcBorders>
              <w:top w:val="nil"/>
              <w:left w:val="single" w:sz="4" w:space="0" w:color="auto"/>
              <w:bottom w:val="nil"/>
              <w:right w:val="single" w:sz="4" w:space="0" w:color="auto"/>
            </w:tcBorders>
          </w:tcPr>
          <w:p w14:paraId="6B3D37F7" w14:textId="77777777" w:rsidR="00E102DE" w:rsidRPr="00083BD5" w:rsidRDefault="00E102DE" w:rsidP="00D02C99">
            <w:pPr>
              <w:spacing w:before="60" w:line="220" w:lineRule="exact"/>
              <w:jc w:val="center"/>
            </w:pPr>
          </w:p>
          <w:p w14:paraId="2698F053" w14:textId="77777777" w:rsidR="00E102DE" w:rsidRPr="00083BD5" w:rsidRDefault="00E102DE" w:rsidP="00D02C99">
            <w:pPr>
              <w:spacing w:before="60" w:line="220" w:lineRule="exact"/>
              <w:jc w:val="center"/>
            </w:pPr>
            <w:r w:rsidRPr="00083BD5">
              <w:t>032</w:t>
            </w:r>
          </w:p>
        </w:tc>
        <w:tc>
          <w:tcPr>
            <w:tcW w:w="2239" w:type="dxa"/>
            <w:tcBorders>
              <w:top w:val="single" w:sz="4" w:space="0" w:color="auto"/>
              <w:left w:val="single" w:sz="4" w:space="0" w:color="auto"/>
              <w:bottom w:val="single" w:sz="4" w:space="0" w:color="auto"/>
              <w:right w:val="single" w:sz="4" w:space="0" w:color="auto"/>
            </w:tcBorders>
          </w:tcPr>
          <w:p w14:paraId="544861B7" w14:textId="77777777" w:rsidR="00E102DE" w:rsidRPr="00083BD5" w:rsidRDefault="00E102DE" w:rsidP="00D02C99">
            <w:pPr>
              <w:spacing w:before="60" w:line="220" w:lineRule="exact"/>
              <w:jc w:val="both"/>
            </w:pPr>
          </w:p>
        </w:tc>
      </w:tr>
      <w:tr w:rsidR="00E102DE" w:rsidRPr="00083BD5" w14:paraId="3E4ADA1A" w14:textId="77777777" w:rsidTr="00D02C99">
        <w:tc>
          <w:tcPr>
            <w:tcW w:w="6493" w:type="dxa"/>
            <w:tcBorders>
              <w:top w:val="nil"/>
              <w:left w:val="single" w:sz="4" w:space="0" w:color="auto"/>
              <w:bottom w:val="nil"/>
              <w:right w:val="single" w:sz="4" w:space="0" w:color="auto"/>
            </w:tcBorders>
            <w:hideMark/>
          </w:tcPr>
          <w:p w14:paraId="6E30D6BA" w14:textId="77777777" w:rsidR="00E102DE" w:rsidRPr="00083BD5" w:rsidRDefault="00E102DE" w:rsidP="00D02C99">
            <w:pPr>
              <w:spacing w:before="60" w:line="220" w:lineRule="exact"/>
              <w:jc w:val="both"/>
            </w:pPr>
            <w:r w:rsidRPr="00083BD5">
              <w:t>пункты почтовой связи по выдаче почтовых отправлений…………...………………………………………</w:t>
            </w:r>
          </w:p>
        </w:tc>
        <w:tc>
          <w:tcPr>
            <w:tcW w:w="1446" w:type="dxa"/>
            <w:tcBorders>
              <w:top w:val="nil"/>
              <w:left w:val="single" w:sz="4" w:space="0" w:color="auto"/>
              <w:bottom w:val="nil"/>
              <w:right w:val="single" w:sz="4" w:space="0" w:color="auto"/>
            </w:tcBorders>
          </w:tcPr>
          <w:p w14:paraId="62AA8BF0" w14:textId="77777777" w:rsidR="00E102DE" w:rsidRPr="00083BD5" w:rsidRDefault="00E102DE" w:rsidP="00D02C99">
            <w:pPr>
              <w:spacing w:before="60" w:line="220" w:lineRule="exact"/>
              <w:jc w:val="center"/>
            </w:pPr>
          </w:p>
          <w:p w14:paraId="43C76575" w14:textId="77777777" w:rsidR="00E102DE" w:rsidRPr="00083BD5" w:rsidRDefault="00E102DE" w:rsidP="00D02C99">
            <w:pPr>
              <w:spacing w:before="60" w:line="220" w:lineRule="exact"/>
              <w:jc w:val="center"/>
            </w:pPr>
            <w:r w:rsidRPr="00083BD5">
              <w:t>033</w:t>
            </w:r>
          </w:p>
        </w:tc>
        <w:tc>
          <w:tcPr>
            <w:tcW w:w="2239" w:type="dxa"/>
            <w:tcBorders>
              <w:top w:val="single" w:sz="4" w:space="0" w:color="auto"/>
              <w:left w:val="single" w:sz="4" w:space="0" w:color="auto"/>
              <w:bottom w:val="single" w:sz="4" w:space="0" w:color="auto"/>
              <w:right w:val="single" w:sz="4" w:space="0" w:color="auto"/>
            </w:tcBorders>
          </w:tcPr>
          <w:p w14:paraId="538C093A" w14:textId="77777777" w:rsidR="00E102DE" w:rsidRPr="00083BD5" w:rsidRDefault="00E102DE" w:rsidP="00D02C99">
            <w:pPr>
              <w:spacing w:before="60" w:line="220" w:lineRule="exact"/>
              <w:jc w:val="both"/>
            </w:pPr>
          </w:p>
        </w:tc>
      </w:tr>
      <w:tr w:rsidR="00E102DE" w:rsidRPr="00083BD5" w14:paraId="6421351A" w14:textId="77777777" w:rsidTr="00D02C99">
        <w:tc>
          <w:tcPr>
            <w:tcW w:w="6493" w:type="dxa"/>
            <w:tcBorders>
              <w:top w:val="nil"/>
              <w:left w:val="single" w:sz="4" w:space="0" w:color="auto"/>
              <w:bottom w:val="single" w:sz="4" w:space="0" w:color="auto"/>
              <w:right w:val="single" w:sz="4" w:space="0" w:color="auto"/>
            </w:tcBorders>
            <w:hideMark/>
          </w:tcPr>
          <w:p w14:paraId="589DDDBA" w14:textId="77777777" w:rsidR="00E102DE" w:rsidRPr="00083BD5" w:rsidRDefault="00E102DE" w:rsidP="00D02C99">
            <w:pPr>
              <w:spacing w:before="60" w:line="220" w:lineRule="exact"/>
              <w:ind w:left="284"/>
              <w:jc w:val="both"/>
            </w:pPr>
            <w:r w:rsidRPr="00083BD5">
              <w:t>Из строки 002 – передвижные отделения почтовой связи….</w:t>
            </w:r>
          </w:p>
        </w:tc>
        <w:tc>
          <w:tcPr>
            <w:tcW w:w="1446" w:type="dxa"/>
            <w:tcBorders>
              <w:top w:val="nil"/>
              <w:left w:val="single" w:sz="4" w:space="0" w:color="auto"/>
              <w:bottom w:val="single" w:sz="4" w:space="0" w:color="auto"/>
              <w:right w:val="single" w:sz="4" w:space="0" w:color="auto"/>
            </w:tcBorders>
            <w:hideMark/>
          </w:tcPr>
          <w:p w14:paraId="3B5010F2" w14:textId="77777777" w:rsidR="00E102DE" w:rsidRPr="00083BD5" w:rsidRDefault="00E102DE" w:rsidP="00D02C99">
            <w:pPr>
              <w:spacing w:line="220" w:lineRule="exact"/>
              <w:jc w:val="center"/>
            </w:pPr>
            <w:r w:rsidRPr="00083BD5">
              <w:t>034</w:t>
            </w:r>
          </w:p>
        </w:tc>
        <w:tc>
          <w:tcPr>
            <w:tcW w:w="2239" w:type="dxa"/>
            <w:tcBorders>
              <w:top w:val="single" w:sz="4" w:space="0" w:color="auto"/>
              <w:left w:val="single" w:sz="4" w:space="0" w:color="auto"/>
              <w:bottom w:val="single" w:sz="4" w:space="0" w:color="auto"/>
              <w:right w:val="single" w:sz="4" w:space="0" w:color="auto"/>
            </w:tcBorders>
          </w:tcPr>
          <w:p w14:paraId="09A6EEBB" w14:textId="77777777" w:rsidR="00E102DE" w:rsidRPr="00083BD5" w:rsidRDefault="00E102DE" w:rsidP="00D02C99">
            <w:pPr>
              <w:spacing w:before="60" w:line="220" w:lineRule="exact"/>
              <w:jc w:val="both"/>
            </w:pPr>
          </w:p>
        </w:tc>
      </w:tr>
    </w:tbl>
    <w:p w14:paraId="68FF16FC" w14:textId="77777777" w:rsidR="00E102DE" w:rsidRPr="00083BD5" w:rsidRDefault="00E102DE" w:rsidP="00E102DE">
      <w:pPr>
        <w:jc w:val="center"/>
      </w:pPr>
      <w:r w:rsidRPr="00083BD5">
        <w:t xml:space="preserve"> </w:t>
      </w:r>
    </w:p>
    <w:p w14:paraId="1D21BB02" w14:textId="77777777" w:rsidR="00E102DE" w:rsidRPr="00083BD5" w:rsidRDefault="00E102DE" w:rsidP="00E102DE">
      <w:pPr>
        <w:jc w:val="center"/>
      </w:pPr>
    </w:p>
    <w:p w14:paraId="32100010" w14:textId="77777777" w:rsidR="00E102DE" w:rsidRPr="00083BD5" w:rsidRDefault="00E102DE" w:rsidP="00E102DE">
      <w:pPr>
        <w:jc w:val="center"/>
      </w:pPr>
      <w:r w:rsidRPr="00083BD5">
        <w:t>РАЗДЕЛ II</w:t>
      </w:r>
    </w:p>
    <w:p w14:paraId="2ADF3277" w14:textId="77777777" w:rsidR="00E102DE" w:rsidRPr="00083BD5" w:rsidRDefault="00E102DE" w:rsidP="00E102DE">
      <w:pPr>
        <w:jc w:val="center"/>
      </w:pPr>
      <w:r w:rsidRPr="00083BD5">
        <w:t>КОЛИЧЕСТВО ТЕХНИЧЕСКИХ И ИНЫХ СРЕДСТВ ПОЧТОВОЙ СВЯЗИ*</w:t>
      </w:r>
    </w:p>
    <w:p w14:paraId="4F9FD21A" w14:textId="77777777" w:rsidR="00E102DE" w:rsidRPr="00083BD5" w:rsidRDefault="00E102DE" w:rsidP="00E102DE"/>
    <w:p w14:paraId="414C053D" w14:textId="77777777" w:rsidR="00E102DE" w:rsidRPr="00083BD5" w:rsidRDefault="00E102DE" w:rsidP="00E102DE">
      <w:pPr>
        <w:jc w:val="right"/>
      </w:pPr>
      <w:r w:rsidRPr="00083BD5">
        <w:t>Таблица 2</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3"/>
        <w:gridCol w:w="1304"/>
        <w:gridCol w:w="2380"/>
      </w:tblGrid>
      <w:tr w:rsidR="00E102DE" w:rsidRPr="00083BD5" w14:paraId="46D6D45F" w14:textId="77777777" w:rsidTr="00D02C99">
        <w:tc>
          <w:tcPr>
            <w:tcW w:w="6493" w:type="dxa"/>
            <w:tcBorders>
              <w:top w:val="single" w:sz="4" w:space="0" w:color="auto"/>
              <w:left w:val="single" w:sz="4" w:space="0" w:color="auto"/>
              <w:bottom w:val="single" w:sz="6" w:space="0" w:color="auto"/>
              <w:right w:val="single" w:sz="6" w:space="0" w:color="auto"/>
            </w:tcBorders>
            <w:hideMark/>
          </w:tcPr>
          <w:p w14:paraId="1C71CE2D" w14:textId="77777777" w:rsidR="00E102DE" w:rsidRPr="00083BD5" w:rsidRDefault="00E102DE" w:rsidP="00D02C99">
            <w:pPr>
              <w:spacing w:line="220" w:lineRule="exact"/>
              <w:jc w:val="center"/>
            </w:pPr>
            <w:r w:rsidRPr="00083BD5">
              <w:t>Наименование показателя</w:t>
            </w:r>
          </w:p>
        </w:tc>
        <w:tc>
          <w:tcPr>
            <w:tcW w:w="1304" w:type="dxa"/>
            <w:tcBorders>
              <w:top w:val="single" w:sz="4" w:space="0" w:color="auto"/>
              <w:left w:val="single" w:sz="6" w:space="0" w:color="auto"/>
              <w:bottom w:val="single" w:sz="6" w:space="0" w:color="auto"/>
              <w:right w:val="single" w:sz="4" w:space="0" w:color="auto"/>
            </w:tcBorders>
            <w:hideMark/>
          </w:tcPr>
          <w:p w14:paraId="54FF6618" w14:textId="77777777" w:rsidR="00E102DE" w:rsidRPr="00083BD5" w:rsidRDefault="00E102DE" w:rsidP="00D02C99">
            <w:pPr>
              <w:spacing w:line="220" w:lineRule="exact"/>
              <w:jc w:val="center"/>
            </w:pPr>
            <w:r w:rsidRPr="00083BD5">
              <w:t>Номер строки</w:t>
            </w:r>
          </w:p>
        </w:tc>
        <w:tc>
          <w:tcPr>
            <w:tcW w:w="2380" w:type="dxa"/>
            <w:tcBorders>
              <w:top w:val="single" w:sz="4" w:space="0" w:color="auto"/>
              <w:left w:val="single" w:sz="4" w:space="0" w:color="auto"/>
              <w:bottom w:val="single" w:sz="6" w:space="0" w:color="auto"/>
              <w:right w:val="single" w:sz="4" w:space="0" w:color="auto"/>
            </w:tcBorders>
            <w:hideMark/>
          </w:tcPr>
          <w:p w14:paraId="64FC8713" w14:textId="77777777" w:rsidR="00E102DE" w:rsidRPr="00083BD5" w:rsidRDefault="00E102DE" w:rsidP="00D02C99">
            <w:pPr>
              <w:spacing w:line="220" w:lineRule="exact"/>
              <w:jc w:val="center"/>
            </w:pPr>
            <w:r w:rsidRPr="00083BD5">
              <w:t>Фактически на конец IV квартала, единиц</w:t>
            </w:r>
          </w:p>
        </w:tc>
      </w:tr>
      <w:tr w:rsidR="00E102DE" w:rsidRPr="00083BD5" w14:paraId="147ABA41" w14:textId="77777777" w:rsidTr="00D02C99">
        <w:tc>
          <w:tcPr>
            <w:tcW w:w="6493" w:type="dxa"/>
            <w:tcBorders>
              <w:top w:val="single" w:sz="6" w:space="0" w:color="auto"/>
              <w:left w:val="single" w:sz="4" w:space="0" w:color="auto"/>
              <w:bottom w:val="single" w:sz="6" w:space="0" w:color="auto"/>
              <w:right w:val="single" w:sz="6" w:space="0" w:color="auto"/>
            </w:tcBorders>
            <w:hideMark/>
          </w:tcPr>
          <w:p w14:paraId="3A9E0CA4" w14:textId="77777777" w:rsidR="00E102DE" w:rsidRPr="00083BD5" w:rsidRDefault="00E102DE" w:rsidP="00D02C99">
            <w:pPr>
              <w:spacing w:line="220" w:lineRule="exact"/>
              <w:jc w:val="center"/>
            </w:pPr>
            <w:r w:rsidRPr="00083BD5">
              <w:t>А</w:t>
            </w:r>
          </w:p>
        </w:tc>
        <w:tc>
          <w:tcPr>
            <w:tcW w:w="1304" w:type="dxa"/>
            <w:tcBorders>
              <w:top w:val="single" w:sz="6" w:space="0" w:color="auto"/>
              <w:left w:val="single" w:sz="6" w:space="0" w:color="auto"/>
              <w:bottom w:val="single" w:sz="6" w:space="0" w:color="auto"/>
              <w:right w:val="single" w:sz="4" w:space="0" w:color="auto"/>
            </w:tcBorders>
            <w:hideMark/>
          </w:tcPr>
          <w:p w14:paraId="5C57B808" w14:textId="77777777" w:rsidR="00E102DE" w:rsidRPr="00083BD5" w:rsidRDefault="00E102DE" w:rsidP="00D02C99">
            <w:pPr>
              <w:spacing w:line="220" w:lineRule="exact"/>
              <w:jc w:val="center"/>
            </w:pPr>
            <w:r w:rsidRPr="00083BD5">
              <w:t>Б</w:t>
            </w:r>
          </w:p>
        </w:tc>
        <w:tc>
          <w:tcPr>
            <w:tcW w:w="2380" w:type="dxa"/>
            <w:tcBorders>
              <w:top w:val="single" w:sz="6" w:space="0" w:color="auto"/>
              <w:left w:val="single" w:sz="4" w:space="0" w:color="auto"/>
              <w:bottom w:val="single" w:sz="6" w:space="0" w:color="auto"/>
              <w:right w:val="single" w:sz="4" w:space="0" w:color="auto"/>
            </w:tcBorders>
            <w:hideMark/>
          </w:tcPr>
          <w:p w14:paraId="2C3BFD8C" w14:textId="77777777" w:rsidR="00E102DE" w:rsidRPr="00083BD5" w:rsidRDefault="00E102DE" w:rsidP="00D02C99">
            <w:pPr>
              <w:spacing w:line="220" w:lineRule="exact"/>
              <w:jc w:val="center"/>
            </w:pPr>
            <w:r w:rsidRPr="00083BD5">
              <w:t>1</w:t>
            </w:r>
          </w:p>
        </w:tc>
      </w:tr>
      <w:tr w:rsidR="00E102DE" w:rsidRPr="00083BD5" w14:paraId="61D57FDC" w14:textId="77777777" w:rsidTr="00D02C99">
        <w:tc>
          <w:tcPr>
            <w:tcW w:w="6493" w:type="dxa"/>
            <w:tcBorders>
              <w:top w:val="single" w:sz="6" w:space="0" w:color="auto"/>
              <w:left w:val="single" w:sz="4" w:space="0" w:color="auto"/>
              <w:bottom w:val="nil"/>
              <w:right w:val="single" w:sz="6" w:space="0" w:color="auto"/>
            </w:tcBorders>
            <w:hideMark/>
          </w:tcPr>
          <w:p w14:paraId="434813A6" w14:textId="77777777" w:rsidR="00E102DE" w:rsidRPr="00083BD5" w:rsidRDefault="00E102DE" w:rsidP="00D02C99">
            <w:pPr>
              <w:spacing w:before="120" w:line="220" w:lineRule="exact"/>
            </w:pPr>
            <w:r w:rsidRPr="00083BD5">
              <w:t>Количество почтовых ящиков – всего….....…………………</w:t>
            </w:r>
          </w:p>
        </w:tc>
        <w:tc>
          <w:tcPr>
            <w:tcW w:w="1304" w:type="dxa"/>
            <w:tcBorders>
              <w:top w:val="single" w:sz="6" w:space="0" w:color="auto"/>
              <w:left w:val="single" w:sz="6" w:space="0" w:color="auto"/>
              <w:bottom w:val="nil"/>
              <w:right w:val="single" w:sz="4" w:space="0" w:color="auto"/>
            </w:tcBorders>
            <w:hideMark/>
          </w:tcPr>
          <w:p w14:paraId="3F269E72" w14:textId="77777777" w:rsidR="00E102DE" w:rsidRPr="00083BD5" w:rsidRDefault="00E102DE" w:rsidP="00D02C99">
            <w:pPr>
              <w:spacing w:before="120" w:line="220" w:lineRule="exact"/>
              <w:jc w:val="center"/>
            </w:pPr>
            <w:r w:rsidRPr="00083BD5">
              <w:t>035</w:t>
            </w:r>
          </w:p>
        </w:tc>
        <w:tc>
          <w:tcPr>
            <w:tcW w:w="2380" w:type="dxa"/>
            <w:tcBorders>
              <w:top w:val="single" w:sz="4" w:space="0" w:color="auto"/>
              <w:left w:val="single" w:sz="4" w:space="0" w:color="auto"/>
              <w:bottom w:val="single" w:sz="6" w:space="0" w:color="auto"/>
              <w:right w:val="single" w:sz="4" w:space="0" w:color="auto"/>
            </w:tcBorders>
            <w:vAlign w:val="bottom"/>
          </w:tcPr>
          <w:p w14:paraId="47995EC5" w14:textId="77777777" w:rsidR="00E102DE" w:rsidRPr="00083BD5" w:rsidRDefault="00E102DE" w:rsidP="00D02C99">
            <w:pPr>
              <w:spacing w:before="120" w:line="220" w:lineRule="exact"/>
              <w:jc w:val="center"/>
            </w:pPr>
          </w:p>
        </w:tc>
      </w:tr>
      <w:tr w:rsidR="00E102DE" w:rsidRPr="00083BD5" w14:paraId="1ED4CF73" w14:textId="77777777" w:rsidTr="00D02C99">
        <w:tc>
          <w:tcPr>
            <w:tcW w:w="6493" w:type="dxa"/>
            <w:tcBorders>
              <w:top w:val="nil"/>
              <w:left w:val="single" w:sz="4" w:space="0" w:color="auto"/>
              <w:bottom w:val="nil"/>
              <w:right w:val="single" w:sz="6" w:space="0" w:color="auto"/>
            </w:tcBorders>
            <w:hideMark/>
          </w:tcPr>
          <w:p w14:paraId="56970206" w14:textId="77777777" w:rsidR="00E102DE" w:rsidRPr="00083BD5" w:rsidRDefault="00E102DE" w:rsidP="00D02C99">
            <w:pPr>
              <w:spacing w:before="60" w:line="220" w:lineRule="exact"/>
              <w:ind w:left="284"/>
            </w:pPr>
            <w:r w:rsidRPr="00083BD5">
              <w:t>из них в сельских населенных пунктах ………………..…</w:t>
            </w:r>
          </w:p>
        </w:tc>
        <w:tc>
          <w:tcPr>
            <w:tcW w:w="1304" w:type="dxa"/>
            <w:tcBorders>
              <w:top w:val="nil"/>
              <w:left w:val="single" w:sz="6" w:space="0" w:color="auto"/>
              <w:bottom w:val="nil"/>
              <w:right w:val="single" w:sz="4" w:space="0" w:color="auto"/>
            </w:tcBorders>
            <w:hideMark/>
          </w:tcPr>
          <w:p w14:paraId="7A35779E" w14:textId="77777777" w:rsidR="00E102DE" w:rsidRPr="00083BD5" w:rsidRDefault="00E102DE" w:rsidP="00D02C99">
            <w:pPr>
              <w:spacing w:before="60" w:line="220" w:lineRule="exact"/>
              <w:jc w:val="center"/>
            </w:pPr>
            <w:r w:rsidRPr="00083BD5">
              <w:t>036</w:t>
            </w:r>
          </w:p>
        </w:tc>
        <w:tc>
          <w:tcPr>
            <w:tcW w:w="2380" w:type="dxa"/>
            <w:tcBorders>
              <w:top w:val="single" w:sz="6" w:space="0" w:color="auto"/>
              <w:left w:val="single" w:sz="4" w:space="0" w:color="auto"/>
              <w:bottom w:val="single" w:sz="4" w:space="0" w:color="auto"/>
              <w:right w:val="single" w:sz="4" w:space="0" w:color="auto"/>
            </w:tcBorders>
            <w:vAlign w:val="bottom"/>
          </w:tcPr>
          <w:p w14:paraId="703AE7A0" w14:textId="77777777" w:rsidR="00E102DE" w:rsidRPr="00083BD5" w:rsidRDefault="00E102DE" w:rsidP="00D02C99">
            <w:pPr>
              <w:spacing w:before="60" w:line="220" w:lineRule="exact"/>
              <w:jc w:val="center"/>
            </w:pPr>
          </w:p>
        </w:tc>
      </w:tr>
      <w:tr w:rsidR="00E102DE" w:rsidRPr="00083BD5" w14:paraId="1CBEFCBC" w14:textId="77777777" w:rsidTr="00D02C99">
        <w:tc>
          <w:tcPr>
            <w:tcW w:w="6493" w:type="dxa"/>
            <w:tcBorders>
              <w:top w:val="nil"/>
              <w:left w:val="single" w:sz="4" w:space="0" w:color="auto"/>
              <w:bottom w:val="nil"/>
              <w:right w:val="single" w:sz="6" w:space="0" w:color="auto"/>
            </w:tcBorders>
            <w:hideMark/>
          </w:tcPr>
          <w:p w14:paraId="65273F06" w14:textId="77777777" w:rsidR="00E102DE" w:rsidRPr="00083BD5" w:rsidRDefault="00E102DE" w:rsidP="00D02C99">
            <w:pPr>
              <w:spacing w:before="120" w:line="220" w:lineRule="exact"/>
            </w:pPr>
            <w:r w:rsidRPr="00083BD5">
              <w:t>Количество платежно-справочных терминалов (инфокиосков)…………………………………………………</w:t>
            </w:r>
          </w:p>
        </w:tc>
        <w:tc>
          <w:tcPr>
            <w:tcW w:w="1304" w:type="dxa"/>
            <w:tcBorders>
              <w:top w:val="nil"/>
              <w:left w:val="single" w:sz="6" w:space="0" w:color="auto"/>
              <w:bottom w:val="nil"/>
              <w:right w:val="single" w:sz="4" w:space="0" w:color="auto"/>
            </w:tcBorders>
            <w:hideMark/>
          </w:tcPr>
          <w:p w14:paraId="2DA9B7A0" w14:textId="77777777" w:rsidR="00E102DE" w:rsidRPr="00083BD5" w:rsidRDefault="00E102DE" w:rsidP="00D02C99">
            <w:pPr>
              <w:spacing w:before="120" w:line="220" w:lineRule="exact"/>
              <w:jc w:val="center"/>
            </w:pPr>
            <w:r w:rsidRPr="00083BD5">
              <w:t>037</w:t>
            </w:r>
          </w:p>
        </w:tc>
        <w:tc>
          <w:tcPr>
            <w:tcW w:w="2380" w:type="dxa"/>
            <w:tcBorders>
              <w:top w:val="single" w:sz="6" w:space="0" w:color="auto"/>
              <w:left w:val="single" w:sz="4" w:space="0" w:color="auto"/>
              <w:bottom w:val="single" w:sz="6" w:space="0" w:color="auto"/>
              <w:right w:val="single" w:sz="4" w:space="0" w:color="auto"/>
            </w:tcBorders>
            <w:vAlign w:val="bottom"/>
          </w:tcPr>
          <w:p w14:paraId="62F644EC" w14:textId="77777777" w:rsidR="00E102DE" w:rsidRPr="00083BD5" w:rsidRDefault="00E102DE" w:rsidP="00D02C99">
            <w:pPr>
              <w:spacing w:before="120" w:line="220" w:lineRule="exact"/>
              <w:jc w:val="center"/>
            </w:pPr>
          </w:p>
        </w:tc>
      </w:tr>
      <w:tr w:rsidR="00E102DE" w:rsidRPr="00083BD5" w14:paraId="5ABB6E35" w14:textId="77777777" w:rsidTr="00D02C99">
        <w:tc>
          <w:tcPr>
            <w:tcW w:w="6493" w:type="dxa"/>
            <w:tcBorders>
              <w:top w:val="nil"/>
              <w:left w:val="single" w:sz="4" w:space="0" w:color="auto"/>
              <w:bottom w:val="single" w:sz="4" w:space="0" w:color="auto"/>
              <w:right w:val="single" w:sz="6" w:space="0" w:color="auto"/>
            </w:tcBorders>
            <w:hideMark/>
          </w:tcPr>
          <w:p w14:paraId="65F27A75" w14:textId="77777777" w:rsidR="00E102DE" w:rsidRPr="00083BD5" w:rsidRDefault="00E102DE" w:rsidP="00D02C99">
            <w:pPr>
              <w:spacing w:before="120" w:after="120" w:line="220" w:lineRule="exact"/>
            </w:pPr>
            <w:r w:rsidRPr="00083BD5">
              <w:t>Количество почтоматов……………….………………………</w:t>
            </w:r>
          </w:p>
        </w:tc>
        <w:tc>
          <w:tcPr>
            <w:tcW w:w="1304" w:type="dxa"/>
            <w:tcBorders>
              <w:top w:val="nil"/>
              <w:left w:val="single" w:sz="6" w:space="0" w:color="auto"/>
              <w:bottom w:val="single" w:sz="4" w:space="0" w:color="auto"/>
              <w:right w:val="single" w:sz="4" w:space="0" w:color="auto"/>
            </w:tcBorders>
            <w:hideMark/>
          </w:tcPr>
          <w:p w14:paraId="2250C341" w14:textId="77777777" w:rsidR="00E102DE" w:rsidRPr="00083BD5" w:rsidRDefault="00E102DE" w:rsidP="00D02C99">
            <w:pPr>
              <w:spacing w:before="120" w:after="120" w:line="220" w:lineRule="exact"/>
              <w:jc w:val="center"/>
            </w:pPr>
            <w:r w:rsidRPr="00083BD5">
              <w:t>038</w:t>
            </w:r>
          </w:p>
        </w:tc>
        <w:tc>
          <w:tcPr>
            <w:tcW w:w="2380" w:type="dxa"/>
            <w:tcBorders>
              <w:top w:val="single" w:sz="6" w:space="0" w:color="auto"/>
              <w:left w:val="single" w:sz="4" w:space="0" w:color="auto"/>
              <w:bottom w:val="single" w:sz="4" w:space="0" w:color="auto"/>
              <w:right w:val="single" w:sz="4" w:space="0" w:color="auto"/>
            </w:tcBorders>
            <w:vAlign w:val="bottom"/>
          </w:tcPr>
          <w:p w14:paraId="0F5F6BE8" w14:textId="77777777" w:rsidR="00E102DE" w:rsidRPr="00083BD5" w:rsidRDefault="00E102DE" w:rsidP="00D02C99">
            <w:pPr>
              <w:spacing w:before="120" w:after="120" w:line="220" w:lineRule="exact"/>
              <w:jc w:val="center"/>
            </w:pPr>
          </w:p>
        </w:tc>
      </w:tr>
    </w:tbl>
    <w:p w14:paraId="637FD9AB" w14:textId="77777777" w:rsidR="00E102DE" w:rsidRPr="00083BD5" w:rsidRDefault="00E102DE" w:rsidP="00E102DE">
      <w:pPr>
        <w:spacing w:line="220" w:lineRule="exact"/>
        <w:jc w:val="center"/>
      </w:pPr>
    </w:p>
    <w:p w14:paraId="3ACE5CF9" w14:textId="77777777" w:rsidR="00E102DE" w:rsidRPr="00083BD5" w:rsidRDefault="00E102DE" w:rsidP="00E102DE">
      <w:pPr>
        <w:jc w:val="center"/>
        <w:outlineLvl w:val="0"/>
      </w:pPr>
      <w:r w:rsidRPr="00083BD5">
        <w:t>РАЗДЕЛ III</w:t>
      </w:r>
    </w:p>
    <w:p w14:paraId="19D18CDC" w14:textId="77777777" w:rsidR="00E102DE" w:rsidRPr="00083BD5" w:rsidRDefault="00E102DE" w:rsidP="00E102DE">
      <w:pPr>
        <w:jc w:val="center"/>
      </w:pPr>
      <w:r w:rsidRPr="00083BD5">
        <w:t xml:space="preserve">ДАННЫЕ О ПОДВИЖНОМ СОСТАВЕ, ИСПОЛЬЗУЕМОМ ДЛЯ ПЕРЕВОЗКИ  </w:t>
      </w:r>
    </w:p>
    <w:p w14:paraId="17158394" w14:textId="77777777" w:rsidR="00E102DE" w:rsidRPr="00083BD5" w:rsidRDefault="00E102DE" w:rsidP="00E102DE">
      <w:pPr>
        <w:jc w:val="center"/>
      </w:pPr>
      <w:r w:rsidRPr="00083BD5">
        <w:t>ПОЧТОВЫХ ОТПРАВЛЕНИЙ И ПЕЧАТНЫХ СРЕДСТВ МАССОВОЙ ИНФОРМАЦИИ*</w:t>
      </w:r>
    </w:p>
    <w:p w14:paraId="2F658C53" w14:textId="77777777" w:rsidR="00E102DE" w:rsidRPr="00083BD5" w:rsidRDefault="00E102DE" w:rsidP="00E102DE">
      <w:pPr>
        <w:ind w:right="-517" w:firstLine="8931"/>
      </w:pPr>
      <w:r w:rsidRPr="00083BD5">
        <w:t>Таблица 3</w:t>
      </w:r>
    </w:p>
    <w:tbl>
      <w:tblPr>
        <w:tblW w:w="10176" w:type="dxa"/>
        <w:tblInd w:w="108"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6374"/>
        <w:gridCol w:w="1417"/>
        <w:gridCol w:w="2385"/>
      </w:tblGrid>
      <w:tr w:rsidR="00E102DE" w:rsidRPr="00083BD5" w14:paraId="0CADE236" w14:textId="77777777" w:rsidTr="00D02C99">
        <w:tc>
          <w:tcPr>
            <w:tcW w:w="6375" w:type="dxa"/>
            <w:tcBorders>
              <w:top w:val="single" w:sz="4" w:space="0" w:color="auto"/>
              <w:left w:val="single" w:sz="4" w:space="0" w:color="auto"/>
              <w:bottom w:val="single" w:sz="6" w:space="0" w:color="auto"/>
              <w:right w:val="single" w:sz="6" w:space="0" w:color="auto"/>
            </w:tcBorders>
            <w:hideMark/>
          </w:tcPr>
          <w:p w14:paraId="65C51189" w14:textId="77777777" w:rsidR="00E102DE" w:rsidRPr="00083BD5" w:rsidRDefault="00E102DE" w:rsidP="00D02C99">
            <w:pPr>
              <w:jc w:val="center"/>
            </w:pPr>
            <w:r w:rsidRPr="00083BD5">
              <w:t>Наименование показателя</w:t>
            </w:r>
          </w:p>
        </w:tc>
        <w:tc>
          <w:tcPr>
            <w:tcW w:w="1417" w:type="dxa"/>
            <w:tcBorders>
              <w:top w:val="single" w:sz="4" w:space="0" w:color="auto"/>
              <w:left w:val="single" w:sz="6" w:space="0" w:color="auto"/>
              <w:bottom w:val="single" w:sz="6" w:space="0" w:color="auto"/>
              <w:right w:val="single" w:sz="6" w:space="0" w:color="auto"/>
            </w:tcBorders>
            <w:hideMark/>
          </w:tcPr>
          <w:p w14:paraId="543E9640" w14:textId="77777777" w:rsidR="00E102DE" w:rsidRPr="00083BD5" w:rsidRDefault="00E102DE" w:rsidP="00D02C99">
            <w:pPr>
              <w:jc w:val="center"/>
            </w:pPr>
            <w:r w:rsidRPr="00083BD5">
              <w:t>Номер строки</w:t>
            </w:r>
          </w:p>
        </w:tc>
        <w:tc>
          <w:tcPr>
            <w:tcW w:w="2385" w:type="dxa"/>
            <w:tcBorders>
              <w:top w:val="single" w:sz="4" w:space="0" w:color="auto"/>
              <w:left w:val="single" w:sz="6" w:space="0" w:color="auto"/>
              <w:bottom w:val="single" w:sz="6" w:space="0" w:color="auto"/>
              <w:right w:val="single" w:sz="4" w:space="0" w:color="auto"/>
            </w:tcBorders>
            <w:hideMark/>
          </w:tcPr>
          <w:p w14:paraId="0016FB28" w14:textId="77777777" w:rsidR="00E102DE" w:rsidRPr="00083BD5" w:rsidRDefault="00E102DE" w:rsidP="00D02C99">
            <w:pPr>
              <w:jc w:val="center"/>
            </w:pPr>
            <w:r w:rsidRPr="00083BD5">
              <w:t>Фактически на конец IV квартала, единиц</w:t>
            </w:r>
          </w:p>
        </w:tc>
      </w:tr>
      <w:tr w:rsidR="00E102DE" w:rsidRPr="00083BD5" w14:paraId="2CBF27F1" w14:textId="77777777" w:rsidTr="00D02C99">
        <w:tc>
          <w:tcPr>
            <w:tcW w:w="6375" w:type="dxa"/>
            <w:tcBorders>
              <w:top w:val="single" w:sz="6" w:space="0" w:color="auto"/>
              <w:left w:val="single" w:sz="4" w:space="0" w:color="auto"/>
              <w:bottom w:val="single" w:sz="6" w:space="0" w:color="auto"/>
              <w:right w:val="single" w:sz="6" w:space="0" w:color="auto"/>
            </w:tcBorders>
            <w:hideMark/>
          </w:tcPr>
          <w:p w14:paraId="05CBD956" w14:textId="77777777" w:rsidR="00E102DE" w:rsidRPr="00083BD5" w:rsidRDefault="00E102DE" w:rsidP="00D02C99">
            <w:pPr>
              <w:jc w:val="center"/>
            </w:pPr>
            <w:r w:rsidRPr="00083BD5">
              <w:t>А</w:t>
            </w:r>
          </w:p>
        </w:tc>
        <w:tc>
          <w:tcPr>
            <w:tcW w:w="1417" w:type="dxa"/>
            <w:tcBorders>
              <w:top w:val="single" w:sz="6" w:space="0" w:color="auto"/>
              <w:left w:val="single" w:sz="6" w:space="0" w:color="auto"/>
              <w:bottom w:val="single" w:sz="6" w:space="0" w:color="auto"/>
              <w:right w:val="single" w:sz="6" w:space="0" w:color="auto"/>
            </w:tcBorders>
            <w:hideMark/>
          </w:tcPr>
          <w:p w14:paraId="785D5D59" w14:textId="77777777" w:rsidR="00E102DE" w:rsidRPr="00083BD5" w:rsidRDefault="00E102DE" w:rsidP="00D02C99">
            <w:pPr>
              <w:jc w:val="center"/>
            </w:pPr>
            <w:r w:rsidRPr="00083BD5">
              <w:t>Б</w:t>
            </w:r>
          </w:p>
        </w:tc>
        <w:tc>
          <w:tcPr>
            <w:tcW w:w="2385" w:type="dxa"/>
            <w:tcBorders>
              <w:top w:val="single" w:sz="6" w:space="0" w:color="auto"/>
              <w:left w:val="single" w:sz="6" w:space="0" w:color="auto"/>
              <w:bottom w:val="single" w:sz="6" w:space="0" w:color="auto"/>
              <w:right w:val="single" w:sz="4" w:space="0" w:color="auto"/>
            </w:tcBorders>
            <w:hideMark/>
          </w:tcPr>
          <w:p w14:paraId="30D31451" w14:textId="77777777" w:rsidR="00E102DE" w:rsidRPr="00083BD5" w:rsidRDefault="00E102DE" w:rsidP="00D02C99">
            <w:pPr>
              <w:jc w:val="center"/>
            </w:pPr>
            <w:r w:rsidRPr="00083BD5">
              <w:t>1</w:t>
            </w:r>
          </w:p>
        </w:tc>
      </w:tr>
      <w:tr w:rsidR="00E102DE" w:rsidRPr="00083BD5" w14:paraId="05DE987F" w14:textId="77777777" w:rsidTr="00D02C99">
        <w:trPr>
          <w:trHeight w:val="262"/>
        </w:trPr>
        <w:tc>
          <w:tcPr>
            <w:tcW w:w="6375" w:type="dxa"/>
            <w:tcBorders>
              <w:top w:val="single" w:sz="6" w:space="0" w:color="auto"/>
              <w:left w:val="single" w:sz="4" w:space="0" w:color="auto"/>
              <w:bottom w:val="nil"/>
              <w:right w:val="single" w:sz="6" w:space="0" w:color="auto"/>
            </w:tcBorders>
            <w:hideMark/>
          </w:tcPr>
          <w:p w14:paraId="3C6C0B16" w14:textId="77777777" w:rsidR="00E102DE" w:rsidRPr="00083BD5" w:rsidRDefault="00E102DE" w:rsidP="00D02C99">
            <w:pPr>
              <w:spacing w:before="60"/>
            </w:pPr>
            <w:r w:rsidRPr="00083BD5">
              <w:t>Количество автомобильных транспортных средств……….</w:t>
            </w:r>
          </w:p>
        </w:tc>
        <w:tc>
          <w:tcPr>
            <w:tcW w:w="1417" w:type="dxa"/>
            <w:tcBorders>
              <w:top w:val="single" w:sz="6" w:space="0" w:color="auto"/>
              <w:left w:val="single" w:sz="6" w:space="0" w:color="auto"/>
              <w:bottom w:val="nil"/>
              <w:right w:val="single" w:sz="6" w:space="0" w:color="auto"/>
            </w:tcBorders>
            <w:hideMark/>
          </w:tcPr>
          <w:p w14:paraId="17F23039" w14:textId="77777777" w:rsidR="00E102DE" w:rsidRPr="00083BD5" w:rsidRDefault="00E102DE" w:rsidP="00D02C99">
            <w:pPr>
              <w:spacing w:before="60"/>
              <w:jc w:val="center"/>
            </w:pPr>
            <w:r w:rsidRPr="00083BD5">
              <w:t>039</w:t>
            </w:r>
          </w:p>
        </w:tc>
        <w:tc>
          <w:tcPr>
            <w:tcW w:w="2385" w:type="dxa"/>
            <w:tcBorders>
              <w:top w:val="single" w:sz="6" w:space="0" w:color="auto"/>
              <w:left w:val="single" w:sz="6" w:space="0" w:color="auto"/>
              <w:bottom w:val="single" w:sz="6" w:space="0" w:color="auto"/>
              <w:right w:val="single" w:sz="4" w:space="0" w:color="auto"/>
            </w:tcBorders>
            <w:vAlign w:val="bottom"/>
          </w:tcPr>
          <w:p w14:paraId="4130BD65" w14:textId="77777777" w:rsidR="00E102DE" w:rsidRPr="00083BD5" w:rsidRDefault="00E102DE" w:rsidP="00D02C99">
            <w:pPr>
              <w:spacing w:before="60"/>
              <w:jc w:val="center"/>
            </w:pPr>
          </w:p>
        </w:tc>
      </w:tr>
      <w:tr w:rsidR="00E102DE" w:rsidRPr="00083BD5" w14:paraId="3360C886" w14:textId="77777777" w:rsidTr="00D02C99">
        <w:trPr>
          <w:trHeight w:val="262"/>
        </w:trPr>
        <w:tc>
          <w:tcPr>
            <w:tcW w:w="6375" w:type="dxa"/>
            <w:tcBorders>
              <w:top w:val="single" w:sz="6" w:space="0" w:color="auto"/>
              <w:left w:val="single" w:sz="4" w:space="0" w:color="auto"/>
              <w:bottom w:val="nil"/>
              <w:right w:val="single" w:sz="6" w:space="0" w:color="auto"/>
            </w:tcBorders>
            <w:hideMark/>
          </w:tcPr>
          <w:p w14:paraId="478CFA95" w14:textId="77777777" w:rsidR="00E102DE" w:rsidRPr="00083BD5" w:rsidRDefault="00E102DE" w:rsidP="00D02C99">
            <w:pPr>
              <w:spacing w:before="60"/>
              <w:ind w:left="284"/>
              <w:jc w:val="both"/>
            </w:pPr>
            <w:r w:rsidRPr="00083BD5">
              <w:t>в том числе:</w:t>
            </w:r>
          </w:p>
        </w:tc>
        <w:tc>
          <w:tcPr>
            <w:tcW w:w="1417" w:type="dxa"/>
            <w:tcBorders>
              <w:top w:val="single" w:sz="6" w:space="0" w:color="auto"/>
              <w:left w:val="single" w:sz="6" w:space="0" w:color="auto"/>
              <w:bottom w:val="nil"/>
              <w:right w:val="single" w:sz="6" w:space="0" w:color="auto"/>
            </w:tcBorders>
          </w:tcPr>
          <w:p w14:paraId="0675F3AF" w14:textId="77777777" w:rsidR="00E102DE" w:rsidRPr="00083BD5" w:rsidRDefault="00E102DE" w:rsidP="00D02C99">
            <w:pPr>
              <w:spacing w:before="60"/>
              <w:jc w:val="center"/>
            </w:pPr>
          </w:p>
        </w:tc>
        <w:tc>
          <w:tcPr>
            <w:tcW w:w="2385" w:type="dxa"/>
            <w:tcBorders>
              <w:top w:val="single" w:sz="6" w:space="0" w:color="auto"/>
              <w:left w:val="single" w:sz="6" w:space="0" w:color="auto"/>
              <w:bottom w:val="single" w:sz="6" w:space="0" w:color="auto"/>
              <w:right w:val="single" w:sz="4" w:space="0" w:color="auto"/>
            </w:tcBorders>
            <w:vAlign w:val="bottom"/>
          </w:tcPr>
          <w:p w14:paraId="761233F9" w14:textId="77777777" w:rsidR="00E102DE" w:rsidRPr="00083BD5" w:rsidRDefault="00E102DE" w:rsidP="00D02C99">
            <w:pPr>
              <w:spacing w:before="60"/>
              <w:jc w:val="center"/>
            </w:pPr>
          </w:p>
        </w:tc>
      </w:tr>
      <w:tr w:rsidR="00E102DE" w:rsidRPr="00083BD5" w14:paraId="732BBE55" w14:textId="77777777" w:rsidTr="00D02C99">
        <w:tc>
          <w:tcPr>
            <w:tcW w:w="6375" w:type="dxa"/>
            <w:tcBorders>
              <w:top w:val="nil"/>
              <w:left w:val="single" w:sz="4" w:space="0" w:color="auto"/>
              <w:bottom w:val="nil"/>
              <w:right w:val="single" w:sz="6" w:space="0" w:color="auto"/>
            </w:tcBorders>
            <w:hideMark/>
          </w:tcPr>
          <w:p w14:paraId="22F99A44" w14:textId="77777777" w:rsidR="00E102DE" w:rsidRPr="00083BD5" w:rsidRDefault="00E102DE" w:rsidP="00D02C99">
            <w:pPr>
              <w:spacing w:before="60"/>
              <w:ind w:left="284"/>
            </w:pPr>
            <w:r w:rsidRPr="00083BD5">
              <w:t>находящихся в собственности…………………………………………….</w:t>
            </w:r>
          </w:p>
        </w:tc>
        <w:tc>
          <w:tcPr>
            <w:tcW w:w="1417" w:type="dxa"/>
            <w:tcBorders>
              <w:top w:val="nil"/>
              <w:left w:val="single" w:sz="6" w:space="0" w:color="auto"/>
              <w:bottom w:val="nil"/>
              <w:right w:val="single" w:sz="6" w:space="0" w:color="auto"/>
            </w:tcBorders>
            <w:vAlign w:val="bottom"/>
            <w:hideMark/>
          </w:tcPr>
          <w:p w14:paraId="5C9FF785" w14:textId="77777777" w:rsidR="00E102DE" w:rsidRPr="00083BD5" w:rsidRDefault="00E102DE" w:rsidP="00D02C99">
            <w:pPr>
              <w:spacing w:before="60"/>
              <w:jc w:val="center"/>
            </w:pPr>
            <w:r w:rsidRPr="00083BD5">
              <w:t>040</w:t>
            </w:r>
          </w:p>
        </w:tc>
        <w:tc>
          <w:tcPr>
            <w:tcW w:w="2385" w:type="dxa"/>
            <w:tcBorders>
              <w:top w:val="single" w:sz="6" w:space="0" w:color="auto"/>
              <w:left w:val="single" w:sz="6" w:space="0" w:color="auto"/>
              <w:bottom w:val="single" w:sz="6" w:space="0" w:color="auto"/>
              <w:right w:val="single" w:sz="4" w:space="0" w:color="auto"/>
            </w:tcBorders>
            <w:vAlign w:val="bottom"/>
          </w:tcPr>
          <w:p w14:paraId="7FE79AD4" w14:textId="77777777" w:rsidR="00E102DE" w:rsidRPr="00083BD5" w:rsidRDefault="00E102DE" w:rsidP="00D02C99">
            <w:pPr>
              <w:spacing w:before="60"/>
              <w:jc w:val="center"/>
            </w:pPr>
          </w:p>
        </w:tc>
      </w:tr>
      <w:tr w:rsidR="00E102DE" w:rsidRPr="00083BD5" w14:paraId="6B4E41A3" w14:textId="77777777" w:rsidTr="00D02C99">
        <w:tc>
          <w:tcPr>
            <w:tcW w:w="6375" w:type="dxa"/>
            <w:tcBorders>
              <w:top w:val="nil"/>
              <w:left w:val="single" w:sz="4" w:space="0" w:color="auto"/>
              <w:bottom w:val="single" w:sz="4" w:space="0" w:color="auto"/>
              <w:right w:val="single" w:sz="6" w:space="0" w:color="auto"/>
            </w:tcBorders>
            <w:hideMark/>
          </w:tcPr>
          <w:p w14:paraId="7031C4E0" w14:textId="77777777" w:rsidR="00E102DE" w:rsidRPr="00083BD5" w:rsidRDefault="00E102DE" w:rsidP="00D02C99">
            <w:pPr>
              <w:spacing w:before="60" w:after="60"/>
              <w:ind w:left="284"/>
            </w:pPr>
            <w:r w:rsidRPr="00083BD5">
              <w:t>арендованных……………………………………………..</w:t>
            </w:r>
          </w:p>
        </w:tc>
        <w:tc>
          <w:tcPr>
            <w:tcW w:w="1417" w:type="dxa"/>
            <w:tcBorders>
              <w:top w:val="nil"/>
              <w:left w:val="single" w:sz="6" w:space="0" w:color="auto"/>
              <w:bottom w:val="single" w:sz="4" w:space="0" w:color="auto"/>
              <w:right w:val="single" w:sz="6" w:space="0" w:color="auto"/>
            </w:tcBorders>
            <w:hideMark/>
          </w:tcPr>
          <w:p w14:paraId="405ACB46" w14:textId="77777777" w:rsidR="00E102DE" w:rsidRPr="00083BD5" w:rsidRDefault="00E102DE" w:rsidP="00D02C99">
            <w:pPr>
              <w:spacing w:before="60" w:after="60"/>
              <w:jc w:val="center"/>
            </w:pPr>
            <w:r w:rsidRPr="00083BD5">
              <w:t>041</w:t>
            </w:r>
          </w:p>
        </w:tc>
        <w:tc>
          <w:tcPr>
            <w:tcW w:w="2385" w:type="dxa"/>
            <w:tcBorders>
              <w:top w:val="single" w:sz="6" w:space="0" w:color="auto"/>
              <w:left w:val="single" w:sz="6" w:space="0" w:color="auto"/>
              <w:bottom w:val="single" w:sz="4" w:space="0" w:color="auto"/>
              <w:right w:val="single" w:sz="4" w:space="0" w:color="auto"/>
            </w:tcBorders>
            <w:vAlign w:val="bottom"/>
          </w:tcPr>
          <w:p w14:paraId="763506AE" w14:textId="77777777" w:rsidR="00E102DE" w:rsidRPr="00083BD5" w:rsidRDefault="00E102DE" w:rsidP="00D02C99">
            <w:pPr>
              <w:spacing w:before="60" w:after="60"/>
              <w:jc w:val="center"/>
            </w:pPr>
          </w:p>
        </w:tc>
      </w:tr>
    </w:tbl>
    <w:p w14:paraId="3438F0F1" w14:textId="77777777" w:rsidR="00E102DE" w:rsidRPr="00083BD5" w:rsidRDefault="00E102DE" w:rsidP="00E102DE">
      <w:pPr>
        <w:jc w:val="both"/>
      </w:pPr>
    </w:p>
    <w:p w14:paraId="07802898" w14:textId="77777777" w:rsidR="00E102DE" w:rsidRPr="00083BD5" w:rsidRDefault="00E102DE" w:rsidP="00E102DE">
      <w:pPr>
        <w:jc w:val="center"/>
        <w:outlineLvl w:val="0"/>
      </w:pPr>
      <w:r w:rsidRPr="00083BD5">
        <w:t>РАЗДЕЛ IV</w:t>
      </w:r>
    </w:p>
    <w:p w14:paraId="5AA1F6EE" w14:textId="77777777" w:rsidR="00E102DE" w:rsidRPr="00083BD5" w:rsidRDefault="00E102DE" w:rsidP="00E102DE">
      <w:pPr>
        <w:jc w:val="center"/>
      </w:pPr>
      <w:r w:rsidRPr="00083BD5">
        <w:t>ЧИСЛЕННОСТЬ РАБОТНИКОВ*</w:t>
      </w:r>
    </w:p>
    <w:p w14:paraId="128AECA5" w14:textId="77777777" w:rsidR="00E102DE" w:rsidRPr="00083BD5" w:rsidRDefault="00E102DE" w:rsidP="00E102DE">
      <w:pPr>
        <w:ind w:right="-517" w:firstLine="8364"/>
        <w:jc w:val="center"/>
      </w:pPr>
      <w:r w:rsidRPr="00083BD5">
        <w:t>Таблица 4</w:t>
      </w:r>
    </w:p>
    <w:tbl>
      <w:tblPr>
        <w:tblW w:w="10176" w:type="dxa"/>
        <w:tblInd w:w="108"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6374"/>
        <w:gridCol w:w="1417"/>
        <w:gridCol w:w="2385"/>
      </w:tblGrid>
      <w:tr w:rsidR="00E102DE" w:rsidRPr="00083BD5" w14:paraId="5F9B035A" w14:textId="77777777" w:rsidTr="00D02C99">
        <w:tc>
          <w:tcPr>
            <w:tcW w:w="6375" w:type="dxa"/>
            <w:tcBorders>
              <w:top w:val="single" w:sz="4" w:space="0" w:color="auto"/>
              <w:left w:val="single" w:sz="4" w:space="0" w:color="auto"/>
              <w:bottom w:val="single" w:sz="4" w:space="0" w:color="auto"/>
              <w:right w:val="single" w:sz="4" w:space="0" w:color="auto"/>
            </w:tcBorders>
            <w:hideMark/>
          </w:tcPr>
          <w:p w14:paraId="76A523CB" w14:textId="77777777" w:rsidR="00E102DE" w:rsidRPr="00083BD5" w:rsidRDefault="00E102DE" w:rsidP="00D02C99">
            <w:pPr>
              <w:jc w:val="center"/>
            </w:pPr>
            <w:r w:rsidRPr="00083BD5">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hideMark/>
          </w:tcPr>
          <w:p w14:paraId="385B293E" w14:textId="77777777" w:rsidR="00E102DE" w:rsidRPr="00083BD5" w:rsidRDefault="00E102DE" w:rsidP="00D02C99">
            <w:pPr>
              <w:jc w:val="center"/>
            </w:pPr>
            <w:r w:rsidRPr="00083BD5">
              <w:t>Номер строки</w:t>
            </w:r>
          </w:p>
        </w:tc>
        <w:tc>
          <w:tcPr>
            <w:tcW w:w="2385" w:type="dxa"/>
            <w:tcBorders>
              <w:top w:val="single" w:sz="4" w:space="0" w:color="auto"/>
              <w:left w:val="single" w:sz="4" w:space="0" w:color="auto"/>
              <w:bottom w:val="single" w:sz="4" w:space="0" w:color="auto"/>
              <w:right w:val="single" w:sz="4" w:space="0" w:color="auto"/>
            </w:tcBorders>
            <w:hideMark/>
          </w:tcPr>
          <w:p w14:paraId="1C4A0B2A" w14:textId="77777777" w:rsidR="00E102DE" w:rsidRPr="00083BD5" w:rsidRDefault="00E102DE" w:rsidP="00D02C99">
            <w:pPr>
              <w:jc w:val="center"/>
            </w:pPr>
            <w:r w:rsidRPr="00083BD5">
              <w:t>Фактически на конец IV квартала, единиц</w:t>
            </w:r>
          </w:p>
        </w:tc>
      </w:tr>
      <w:tr w:rsidR="00E102DE" w:rsidRPr="00083BD5" w14:paraId="309331DC" w14:textId="77777777" w:rsidTr="00D02C99">
        <w:tc>
          <w:tcPr>
            <w:tcW w:w="6375" w:type="dxa"/>
            <w:tcBorders>
              <w:top w:val="single" w:sz="4" w:space="0" w:color="auto"/>
              <w:left w:val="single" w:sz="4" w:space="0" w:color="auto"/>
              <w:bottom w:val="single" w:sz="6" w:space="0" w:color="auto"/>
              <w:right w:val="single" w:sz="4" w:space="0" w:color="auto"/>
            </w:tcBorders>
            <w:hideMark/>
          </w:tcPr>
          <w:p w14:paraId="58DC7D45" w14:textId="77777777" w:rsidR="00E102DE" w:rsidRPr="00083BD5" w:rsidRDefault="00E102DE" w:rsidP="00D02C99">
            <w:pPr>
              <w:jc w:val="center"/>
            </w:pPr>
            <w:r w:rsidRPr="00083BD5">
              <w:t>А</w:t>
            </w:r>
          </w:p>
        </w:tc>
        <w:tc>
          <w:tcPr>
            <w:tcW w:w="1417" w:type="dxa"/>
            <w:tcBorders>
              <w:top w:val="single" w:sz="4" w:space="0" w:color="auto"/>
              <w:left w:val="single" w:sz="4" w:space="0" w:color="auto"/>
              <w:bottom w:val="single" w:sz="6" w:space="0" w:color="auto"/>
              <w:right w:val="single" w:sz="6" w:space="0" w:color="auto"/>
            </w:tcBorders>
            <w:hideMark/>
          </w:tcPr>
          <w:p w14:paraId="1DBE9749" w14:textId="77777777" w:rsidR="00E102DE" w:rsidRPr="00083BD5" w:rsidRDefault="00E102DE" w:rsidP="00D02C99">
            <w:pPr>
              <w:jc w:val="center"/>
            </w:pPr>
            <w:r w:rsidRPr="00083BD5">
              <w:t>Б</w:t>
            </w:r>
          </w:p>
        </w:tc>
        <w:tc>
          <w:tcPr>
            <w:tcW w:w="2385" w:type="dxa"/>
            <w:tcBorders>
              <w:top w:val="single" w:sz="4" w:space="0" w:color="auto"/>
              <w:left w:val="single" w:sz="6" w:space="0" w:color="auto"/>
              <w:bottom w:val="single" w:sz="4" w:space="0" w:color="auto"/>
              <w:right w:val="single" w:sz="4" w:space="0" w:color="auto"/>
            </w:tcBorders>
            <w:hideMark/>
          </w:tcPr>
          <w:p w14:paraId="33BE8F7B" w14:textId="77777777" w:rsidR="00E102DE" w:rsidRPr="00083BD5" w:rsidRDefault="00E102DE" w:rsidP="00D02C99">
            <w:pPr>
              <w:jc w:val="center"/>
            </w:pPr>
            <w:r w:rsidRPr="00083BD5">
              <w:t>1</w:t>
            </w:r>
          </w:p>
        </w:tc>
      </w:tr>
      <w:tr w:rsidR="00E102DE" w:rsidRPr="00083BD5" w14:paraId="3F2BE426" w14:textId="77777777" w:rsidTr="00D02C99">
        <w:trPr>
          <w:trHeight w:val="836"/>
        </w:trPr>
        <w:tc>
          <w:tcPr>
            <w:tcW w:w="6375" w:type="dxa"/>
            <w:vMerge w:val="restart"/>
            <w:tcBorders>
              <w:top w:val="single" w:sz="6" w:space="0" w:color="auto"/>
              <w:left w:val="single" w:sz="4" w:space="0" w:color="auto"/>
              <w:bottom w:val="nil"/>
              <w:right w:val="single" w:sz="4" w:space="0" w:color="auto"/>
            </w:tcBorders>
          </w:tcPr>
          <w:p w14:paraId="19EC860A" w14:textId="77777777" w:rsidR="00E102DE" w:rsidRPr="00083BD5" w:rsidRDefault="00E102DE" w:rsidP="00D02C99">
            <w:r w:rsidRPr="00083BD5">
              <w:t>Списочная численность работников – всего……………….</w:t>
            </w:r>
          </w:p>
          <w:p w14:paraId="21DEDB31" w14:textId="77777777" w:rsidR="00E102DE" w:rsidRPr="00083BD5" w:rsidRDefault="00E102DE" w:rsidP="00D02C99">
            <w:r w:rsidRPr="00083BD5">
              <w:t>(сумма строк с 043 по 044)</w:t>
            </w:r>
          </w:p>
          <w:p w14:paraId="7D8BAB0F" w14:textId="77777777" w:rsidR="00E102DE" w:rsidRPr="00083BD5" w:rsidRDefault="00E102DE" w:rsidP="00D02C99">
            <w:pPr>
              <w:spacing w:before="60"/>
              <w:ind w:left="346"/>
            </w:pPr>
            <w:r w:rsidRPr="00083BD5">
              <w:t>в том числе:</w:t>
            </w:r>
          </w:p>
          <w:p w14:paraId="722E4A7E" w14:textId="77777777" w:rsidR="00E102DE" w:rsidRPr="00083BD5" w:rsidRDefault="00E102DE" w:rsidP="00D02C99">
            <w:pPr>
              <w:spacing w:before="60"/>
              <w:ind w:left="346"/>
            </w:pPr>
            <w:r w:rsidRPr="00083BD5">
              <w:t>в городах и поселках городского типа……….……..…..….....................................................</w:t>
            </w:r>
          </w:p>
          <w:p w14:paraId="74ECC147" w14:textId="77777777" w:rsidR="00E102DE" w:rsidRPr="00083BD5" w:rsidRDefault="00E102DE" w:rsidP="00D02C99">
            <w:pPr>
              <w:spacing w:before="60"/>
              <w:ind w:left="346"/>
            </w:pPr>
            <w:r w:rsidRPr="00083BD5">
              <w:t>в сельских населенных пунктах……..…………………..…………………………</w:t>
            </w:r>
          </w:p>
          <w:p w14:paraId="39BFA439" w14:textId="77777777" w:rsidR="00E102DE" w:rsidRPr="00083BD5" w:rsidRDefault="00E102DE" w:rsidP="00D02C99">
            <w:pPr>
              <w:spacing w:line="160" w:lineRule="exact"/>
            </w:pPr>
          </w:p>
          <w:p w14:paraId="080BFA0C" w14:textId="77777777" w:rsidR="00E102DE" w:rsidRPr="00083BD5" w:rsidRDefault="00E102DE" w:rsidP="00D02C99">
            <w:r w:rsidRPr="00083BD5">
              <w:t>из строки 042 – списочная численность почтальонов (почтовых курьеров) – всего………………………………...</w:t>
            </w:r>
          </w:p>
          <w:p w14:paraId="4E8461F2" w14:textId="77777777" w:rsidR="00E102DE" w:rsidRPr="00083BD5" w:rsidRDefault="00E102DE" w:rsidP="00D02C99">
            <w:r w:rsidRPr="00083BD5">
              <w:t>(сумма строк с 046 по 047)</w:t>
            </w:r>
          </w:p>
        </w:tc>
        <w:tc>
          <w:tcPr>
            <w:tcW w:w="1417" w:type="dxa"/>
            <w:vMerge w:val="restart"/>
            <w:tcBorders>
              <w:top w:val="single" w:sz="6" w:space="0" w:color="auto"/>
              <w:left w:val="single" w:sz="4" w:space="0" w:color="auto"/>
              <w:bottom w:val="nil"/>
              <w:right w:val="single" w:sz="4" w:space="0" w:color="auto"/>
            </w:tcBorders>
          </w:tcPr>
          <w:p w14:paraId="47AE549C" w14:textId="77777777" w:rsidR="00E102DE" w:rsidRPr="00083BD5" w:rsidRDefault="00E102DE" w:rsidP="00D02C99">
            <w:pPr>
              <w:spacing w:before="60"/>
              <w:jc w:val="center"/>
            </w:pPr>
            <w:r w:rsidRPr="00083BD5">
              <w:t>042</w:t>
            </w:r>
          </w:p>
          <w:p w14:paraId="05F0BA65" w14:textId="77777777" w:rsidR="00E102DE" w:rsidRPr="00083BD5" w:rsidRDefault="00E102DE" w:rsidP="00D02C99">
            <w:pPr>
              <w:spacing w:before="60"/>
              <w:jc w:val="center"/>
            </w:pPr>
          </w:p>
          <w:p w14:paraId="7F2B605F" w14:textId="77777777" w:rsidR="00E102DE" w:rsidRPr="00083BD5" w:rsidRDefault="00E102DE" w:rsidP="00D02C99">
            <w:pPr>
              <w:spacing w:before="60"/>
            </w:pPr>
          </w:p>
          <w:p w14:paraId="3E1D18BE" w14:textId="77777777" w:rsidR="00E102DE" w:rsidRPr="00083BD5" w:rsidRDefault="00E102DE" w:rsidP="00D02C99">
            <w:pPr>
              <w:spacing w:before="60"/>
              <w:jc w:val="center"/>
            </w:pPr>
            <w:r w:rsidRPr="00083BD5">
              <w:t>043</w:t>
            </w:r>
          </w:p>
          <w:p w14:paraId="7D4B1127" w14:textId="77777777" w:rsidR="00E102DE" w:rsidRPr="00083BD5" w:rsidRDefault="00E102DE" w:rsidP="00D02C99">
            <w:pPr>
              <w:spacing w:before="60"/>
              <w:jc w:val="center"/>
            </w:pPr>
          </w:p>
          <w:p w14:paraId="43DE0718" w14:textId="77777777" w:rsidR="00E102DE" w:rsidRPr="00083BD5" w:rsidRDefault="00E102DE" w:rsidP="00D02C99">
            <w:pPr>
              <w:spacing w:before="60"/>
              <w:jc w:val="center"/>
            </w:pPr>
            <w:r w:rsidRPr="00083BD5">
              <w:t>044</w:t>
            </w:r>
          </w:p>
          <w:p w14:paraId="37C2FC5C" w14:textId="77777777" w:rsidR="00E102DE" w:rsidRPr="00083BD5" w:rsidRDefault="00E102DE" w:rsidP="00D02C99">
            <w:pPr>
              <w:spacing w:before="60"/>
            </w:pPr>
          </w:p>
          <w:p w14:paraId="4E582AB1" w14:textId="77777777" w:rsidR="00E102DE" w:rsidRPr="00083BD5" w:rsidRDefault="00E102DE" w:rsidP="00D02C99">
            <w:pPr>
              <w:spacing w:before="60"/>
              <w:jc w:val="center"/>
            </w:pPr>
            <w:r w:rsidRPr="00083BD5">
              <w:t>045</w:t>
            </w:r>
          </w:p>
        </w:tc>
        <w:tc>
          <w:tcPr>
            <w:tcW w:w="2385" w:type="dxa"/>
            <w:tcBorders>
              <w:top w:val="single" w:sz="4" w:space="0" w:color="auto"/>
              <w:left w:val="single" w:sz="4" w:space="0" w:color="auto"/>
              <w:bottom w:val="single" w:sz="4" w:space="0" w:color="auto"/>
              <w:right w:val="single" w:sz="4" w:space="0" w:color="auto"/>
            </w:tcBorders>
          </w:tcPr>
          <w:p w14:paraId="276A96E7" w14:textId="77777777" w:rsidR="00E102DE" w:rsidRPr="00083BD5" w:rsidRDefault="00E102DE" w:rsidP="00D02C99">
            <w:pPr>
              <w:spacing w:before="60"/>
              <w:jc w:val="center"/>
            </w:pPr>
          </w:p>
        </w:tc>
      </w:tr>
      <w:tr w:rsidR="00E102DE" w:rsidRPr="00083BD5" w14:paraId="16B34C5F" w14:textId="77777777" w:rsidTr="00D02C99">
        <w:trPr>
          <w:trHeight w:val="836"/>
        </w:trPr>
        <w:tc>
          <w:tcPr>
            <w:tcW w:w="6375" w:type="dxa"/>
            <w:vMerge/>
            <w:tcBorders>
              <w:top w:val="single" w:sz="6" w:space="0" w:color="auto"/>
              <w:left w:val="single" w:sz="4" w:space="0" w:color="auto"/>
              <w:bottom w:val="nil"/>
              <w:right w:val="single" w:sz="4" w:space="0" w:color="auto"/>
            </w:tcBorders>
            <w:vAlign w:val="center"/>
            <w:hideMark/>
          </w:tcPr>
          <w:p w14:paraId="11DC638B" w14:textId="77777777" w:rsidR="00E102DE" w:rsidRPr="00083BD5" w:rsidRDefault="00E102DE" w:rsidP="00D02C99"/>
        </w:tc>
        <w:tc>
          <w:tcPr>
            <w:tcW w:w="1417" w:type="dxa"/>
            <w:vMerge/>
            <w:tcBorders>
              <w:top w:val="single" w:sz="6" w:space="0" w:color="auto"/>
              <w:left w:val="single" w:sz="4" w:space="0" w:color="auto"/>
              <w:bottom w:val="nil"/>
              <w:right w:val="single" w:sz="4" w:space="0" w:color="auto"/>
            </w:tcBorders>
            <w:vAlign w:val="center"/>
            <w:hideMark/>
          </w:tcPr>
          <w:p w14:paraId="4EE387E3" w14:textId="77777777" w:rsidR="00E102DE" w:rsidRPr="00083BD5" w:rsidRDefault="00E102DE" w:rsidP="00D02C99"/>
        </w:tc>
        <w:tc>
          <w:tcPr>
            <w:tcW w:w="2385" w:type="dxa"/>
            <w:tcBorders>
              <w:top w:val="single" w:sz="4" w:space="0" w:color="auto"/>
              <w:left w:val="single" w:sz="4" w:space="0" w:color="auto"/>
              <w:bottom w:val="single" w:sz="4" w:space="0" w:color="auto"/>
              <w:right w:val="single" w:sz="4" w:space="0" w:color="auto"/>
            </w:tcBorders>
          </w:tcPr>
          <w:p w14:paraId="09E0F8BE" w14:textId="77777777" w:rsidR="00E102DE" w:rsidRPr="00083BD5" w:rsidRDefault="00E102DE" w:rsidP="00D02C99">
            <w:pPr>
              <w:spacing w:before="60"/>
              <w:jc w:val="center"/>
            </w:pPr>
          </w:p>
        </w:tc>
      </w:tr>
      <w:tr w:rsidR="00E102DE" w:rsidRPr="00083BD5" w14:paraId="513CD0AF" w14:textId="77777777" w:rsidTr="00D02C99">
        <w:trPr>
          <w:trHeight w:val="420"/>
        </w:trPr>
        <w:tc>
          <w:tcPr>
            <w:tcW w:w="6375" w:type="dxa"/>
            <w:vMerge/>
            <w:tcBorders>
              <w:top w:val="single" w:sz="6" w:space="0" w:color="auto"/>
              <w:left w:val="single" w:sz="4" w:space="0" w:color="auto"/>
              <w:bottom w:val="nil"/>
              <w:right w:val="single" w:sz="4" w:space="0" w:color="auto"/>
            </w:tcBorders>
            <w:vAlign w:val="center"/>
            <w:hideMark/>
          </w:tcPr>
          <w:p w14:paraId="77858697" w14:textId="77777777" w:rsidR="00E102DE" w:rsidRPr="00083BD5" w:rsidRDefault="00E102DE" w:rsidP="00D02C99"/>
        </w:tc>
        <w:tc>
          <w:tcPr>
            <w:tcW w:w="1417" w:type="dxa"/>
            <w:vMerge/>
            <w:tcBorders>
              <w:top w:val="single" w:sz="6" w:space="0" w:color="auto"/>
              <w:left w:val="single" w:sz="4" w:space="0" w:color="auto"/>
              <w:bottom w:val="nil"/>
              <w:right w:val="single" w:sz="4" w:space="0" w:color="auto"/>
            </w:tcBorders>
            <w:vAlign w:val="center"/>
            <w:hideMark/>
          </w:tcPr>
          <w:p w14:paraId="588943E4" w14:textId="77777777" w:rsidR="00E102DE" w:rsidRPr="00083BD5" w:rsidRDefault="00E102DE" w:rsidP="00D02C99"/>
        </w:tc>
        <w:tc>
          <w:tcPr>
            <w:tcW w:w="2385" w:type="dxa"/>
            <w:tcBorders>
              <w:top w:val="single" w:sz="4" w:space="0" w:color="auto"/>
              <w:left w:val="single" w:sz="4" w:space="0" w:color="auto"/>
              <w:bottom w:val="single" w:sz="4" w:space="0" w:color="auto"/>
              <w:right w:val="single" w:sz="4" w:space="0" w:color="auto"/>
            </w:tcBorders>
          </w:tcPr>
          <w:p w14:paraId="24FE778B" w14:textId="77777777" w:rsidR="00E102DE" w:rsidRPr="00083BD5" w:rsidRDefault="00E102DE" w:rsidP="00D02C99">
            <w:pPr>
              <w:spacing w:before="60"/>
              <w:jc w:val="center"/>
            </w:pPr>
          </w:p>
        </w:tc>
      </w:tr>
      <w:tr w:rsidR="00E102DE" w:rsidRPr="00083BD5" w14:paraId="55FB9F82" w14:textId="77777777" w:rsidTr="00D02C99">
        <w:trPr>
          <w:trHeight w:val="420"/>
        </w:trPr>
        <w:tc>
          <w:tcPr>
            <w:tcW w:w="6375" w:type="dxa"/>
            <w:vMerge/>
            <w:tcBorders>
              <w:top w:val="single" w:sz="6" w:space="0" w:color="auto"/>
              <w:left w:val="single" w:sz="4" w:space="0" w:color="auto"/>
              <w:bottom w:val="nil"/>
              <w:right w:val="single" w:sz="4" w:space="0" w:color="auto"/>
            </w:tcBorders>
            <w:vAlign w:val="center"/>
            <w:hideMark/>
          </w:tcPr>
          <w:p w14:paraId="251EA477" w14:textId="77777777" w:rsidR="00E102DE" w:rsidRPr="00083BD5" w:rsidRDefault="00E102DE" w:rsidP="00D02C99"/>
        </w:tc>
        <w:tc>
          <w:tcPr>
            <w:tcW w:w="1417" w:type="dxa"/>
            <w:vMerge/>
            <w:tcBorders>
              <w:top w:val="single" w:sz="6" w:space="0" w:color="auto"/>
              <w:left w:val="single" w:sz="4" w:space="0" w:color="auto"/>
              <w:bottom w:val="nil"/>
              <w:right w:val="single" w:sz="4" w:space="0" w:color="auto"/>
            </w:tcBorders>
            <w:vAlign w:val="center"/>
            <w:hideMark/>
          </w:tcPr>
          <w:p w14:paraId="2398295F" w14:textId="77777777" w:rsidR="00E102DE" w:rsidRPr="00083BD5" w:rsidRDefault="00E102DE" w:rsidP="00D02C99"/>
        </w:tc>
        <w:tc>
          <w:tcPr>
            <w:tcW w:w="2385" w:type="dxa"/>
            <w:tcBorders>
              <w:top w:val="single" w:sz="4" w:space="0" w:color="auto"/>
              <w:left w:val="single" w:sz="4" w:space="0" w:color="auto"/>
              <w:bottom w:val="single" w:sz="4" w:space="0" w:color="auto"/>
              <w:right w:val="single" w:sz="4" w:space="0" w:color="auto"/>
            </w:tcBorders>
          </w:tcPr>
          <w:p w14:paraId="1F77E792" w14:textId="77777777" w:rsidR="00E102DE" w:rsidRPr="00083BD5" w:rsidRDefault="00E102DE" w:rsidP="00D02C99">
            <w:pPr>
              <w:spacing w:before="60"/>
              <w:jc w:val="center"/>
            </w:pPr>
          </w:p>
        </w:tc>
      </w:tr>
      <w:tr w:rsidR="00E102DE" w:rsidRPr="00083BD5" w14:paraId="23BCC007" w14:textId="77777777" w:rsidTr="00D02C99">
        <w:tc>
          <w:tcPr>
            <w:tcW w:w="6375" w:type="dxa"/>
            <w:tcBorders>
              <w:top w:val="nil"/>
              <w:left w:val="single" w:sz="4" w:space="0" w:color="auto"/>
              <w:bottom w:val="nil"/>
              <w:right w:val="single" w:sz="4" w:space="0" w:color="auto"/>
            </w:tcBorders>
            <w:hideMark/>
          </w:tcPr>
          <w:p w14:paraId="31232567" w14:textId="77777777" w:rsidR="00E102DE" w:rsidRPr="00083BD5" w:rsidRDefault="00E102DE" w:rsidP="00D02C99">
            <w:pPr>
              <w:ind w:left="346"/>
            </w:pPr>
            <w:r w:rsidRPr="00083BD5">
              <w:t>в том числе:</w:t>
            </w:r>
          </w:p>
        </w:tc>
        <w:tc>
          <w:tcPr>
            <w:tcW w:w="1417" w:type="dxa"/>
            <w:tcBorders>
              <w:top w:val="nil"/>
              <w:left w:val="single" w:sz="4" w:space="0" w:color="auto"/>
              <w:bottom w:val="nil"/>
              <w:right w:val="single" w:sz="6" w:space="0" w:color="auto"/>
            </w:tcBorders>
          </w:tcPr>
          <w:p w14:paraId="2C5EBED4" w14:textId="77777777" w:rsidR="00E102DE" w:rsidRPr="00083BD5" w:rsidRDefault="00E102DE" w:rsidP="00D02C99">
            <w:pPr>
              <w:jc w:val="center"/>
            </w:pPr>
          </w:p>
        </w:tc>
        <w:tc>
          <w:tcPr>
            <w:tcW w:w="2385" w:type="dxa"/>
            <w:tcBorders>
              <w:top w:val="single" w:sz="4" w:space="0" w:color="auto"/>
              <w:left w:val="single" w:sz="6" w:space="0" w:color="auto"/>
              <w:bottom w:val="nil"/>
              <w:right w:val="single" w:sz="4" w:space="0" w:color="auto"/>
            </w:tcBorders>
          </w:tcPr>
          <w:p w14:paraId="49CB9FC2" w14:textId="77777777" w:rsidR="00E102DE" w:rsidRPr="00083BD5" w:rsidRDefault="00E102DE" w:rsidP="00D02C99">
            <w:pPr>
              <w:jc w:val="center"/>
            </w:pPr>
          </w:p>
        </w:tc>
      </w:tr>
      <w:tr w:rsidR="00E102DE" w:rsidRPr="00083BD5" w14:paraId="28A4A21D" w14:textId="77777777" w:rsidTr="00D02C99">
        <w:tc>
          <w:tcPr>
            <w:tcW w:w="6375" w:type="dxa"/>
            <w:tcBorders>
              <w:top w:val="nil"/>
              <w:left w:val="single" w:sz="4" w:space="0" w:color="auto"/>
              <w:bottom w:val="nil"/>
              <w:right w:val="single" w:sz="4" w:space="0" w:color="auto"/>
            </w:tcBorders>
            <w:hideMark/>
          </w:tcPr>
          <w:p w14:paraId="1B1F8B43" w14:textId="77777777" w:rsidR="00E102DE" w:rsidRPr="00083BD5" w:rsidRDefault="00E102DE" w:rsidP="00D02C99">
            <w:pPr>
              <w:spacing w:before="60"/>
              <w:ind w:left="346"/>
            </w:pPr>
            <w:r w:rsidRPr="00083BD5">
              <w:t>в городах и поселках городского типа……….……..…..….....................................................</w:t>
            </w:r>
          </w:p>
        </w:tc>
        <w:tc>
          <w:tcPr>
            <w:tcW w:w="1417" w:type="dxa"/>
            <w:tcBorders>
              <w:top w:val="nil"/>
              <w:left w:val="single" w:sz="4" w:space="0" w:color="auto"/>
              <w:bottom w:val="nil"/>
              <w:right w:val="single" w:sz="6" w:space="0" w:color="auto"/>
            </w:tcBorders>
            <w:hideMark/>
          </w:tcPr>
          <w:p w14:paraId="242E3E17" w14:textId="77777777" w:rsidR="00E102DE" w:rsidRPr="00083BD5" w:rsidRDefault="00E102DE" w:rsidP="00D02C99">
            <w:pPr>
              <w:spacing w:before="60"/>
              <w:jc w:val="center"/>
            </w:pPr>
            <w:r w:rsidRPr="00083BD5">
              <w:t>046</w:t>
            </w:r>
          </w:p>
        </w:tc>
        <w:tc>
          <w:tcPr>
            <w:tcW w:w="2385" w:type="dxa"/>
            <w:tcBorders>
              <w:top w:val="nil"/>
              <w:left w:val="single" w:sz="6" w:space="0" w:color="auto"/>
              <w:bottom w:val="single" w:sz="6" w:space="0" w:color="auto"/>
              <w:right w:val="single" w:sz="4" w:space="0" w:color="auto"/>
            </w:tcBorders>
          </w:tcPr>
          <w:p w14:paraId="1D10CD67" w14:textId="77777777" w:rsidR="00E102DE" w:rsidRPr="00083BD5" w:rsidRDefault="00E102DE" w:rsidP="00D02C99">
            <w:pPr>
              <w:spacing w:before="60"/>
              <w:jc w:val="center"/>
            </w:pPr>
          </w:p>
        </w:tc>
      </w:tr>
      <w:tr w:rsidR="00E102DE" w:rsidRPr="00083BD5" w14:paraId="16B68B49" w14:textId="77777777" w:rsidTr="00D02C99">
        <w:tc>
          <w:tcPr>
            <w:tcW w:w="6375" w:type="dxa"/>
            <w:tcBorders>
              <w:top w:val="nil"/>
              <w:left w:val="single" w:sz="4" w:space="0" w:color="auto"/>
              <w:bottom w:val="single" w:sz="4" w:space="0" w:color="auto"/>
              <w:right w:val="single" w:sz="4" w:space="0" w:color="auto"/>
            </w:tcBorders>
            <w:hideMark/>
          </w:tcPr>
          <w:p w14:paraId="4EEC0721" w14:textId="77777777" w:rsidR="00E102DE" w:rsidRPr="00083BD5" w:rsidRDefault="00E102DE" w:rsidP="00D02C99">
            <w:pPr>
              <w:spacing w:before="60" w:after="60"/>
              <w:ind w:left="346"/>
            </w:pPr>
            <w:r w:rsidRPr="00083BD5">
              <w:t>в сельских населенных пунктах……..…………………..…………………………</w:t>
            </w:r>
          </w:p>
        </w:tc>
        <w:tc>
          <w:tcPr>
            <w:tcW w:w="1417" w:type="dxa"/>
            <w:tcBorders>
              <w:top w:val="nil"/>
              <w:left w:val="single" w:sz="4" w:space="0" w:color="auto"/>
              <w:bottom w:val="single" w:sz="4" w:space="0" w:color="auto"/>
              <w:right w:val="single" w:sz="6" w:space="0" w:color="auto"/>
            </w:tcBorders>
            <w:hideMark/>
          </w:tcPr>
          <w:p w14:paraId="4FDA5999" w14:textId="77777777" w:rsidR="00E102DE" w:rsidRPr="00083BD5" w:rsidRDefault="00E102DE" w:rsidP="00D02C99">
            <w:pPr>
              <w:spacing w:before="60" w:after="60"/>
              <w:jc w:val="center"/>
            </w:pPr>
            <w:r w:rsidRPr="00083BD5">
              <w:t>047</w:t>
            </w:r>
          </w:p>
        </w:tc>
        <w:tc>
          <w:tcPr>
            <w:tcW w:w="2385" w:type="dxa"/>
            <w:tcBorders>
              <w:top w:val="single" w:sz="6" w:space="0" w:color="auto"/>
              <w:left w:val="single" w:sz="6" w:space="0" w:color="auto"/>
              <w:bottom w:val="single" w:sz="6" w:space="0" w:color="auto"/>
              <w:right w:val="single" w:sz="4" w:space="0" w:color="auto"/>
            </w:tcBorders>
          </w:tcPr>
          <w:p w14:paraId="06AC2FE8" w14:textId="77777777" w:rsidR="00E102DE" w:rsidRPr="00083BD5" w:rsidRDefault="00E102DE" w:rsidP="00D02C99">
            <w:pPr>
              <w:spacing w:before="60" w:after="60"/>
              <w:jc w:val="center"/>
            </w:pPr>
          </w:p>
        </w:tc>
      </w:tr>
    </w:tbl>
    <w:p w14:paraId="740A253E" w14:textId="77777777" w:rsidR="00E102DE" w:rsidRPr="00083BD5" w:rsidRDefault="00E102DE" w:rsidP="00E102DE">
      <w:pPr>
        <w:ind w:left="426"/>
        <w:jc w:val="both"/>
      </w:pPr>
      <w:r w:rsidRPr="00083BD5">
        <w:t>____________________</w:t>
      </w:r>
    </w:p>
    <w:p w14:paraId="44439E6E" w14:textId="77777777" w:rsidR="00E102DE" w:rsidRPr="00083BD5" w:rsidRDefault="00E102DE" w:rsidP="00E102DE">
      <w:pPr>
        <w:ind w:left="426"/>
        <w:jc w:val="both"/>
      </w:pPr>
      <w:r w:rsidRPr="00083BD5">
        <w:t>* Разделы I - IV заполняются в отчете за IV квартал.</w:t>
      </w:r>
    </w:p>
    <w:p w14:paraId="7121B2CE" w14:textId="77777777" w:rsidR="00E102DE" w:rsidRPr="00083BD5" w:rsidRDefault="00E102DE" w:rsidP="00E102DE">
      <w:pPr>
        <w:sectPr w:rsidR="00E102DE" w:rsidRPr="00083BD5">
          <w:pgSz w:w="11907" w:h="16840"/>
          <w:pgMar w:top="426" w:right="708" w:bottom="1134" w:left="1134" w:header="357" w:footer="720" w:gutter="0"/>
          <w:cols w:space="720"/>
        </w:sectPr>
      </w:pPr>
    </w:p>
    <w:p w14:paraId="34D588AA" w14:textId="77777777" w:rsidR="00E102DE" w:rsidRPr="00083BD5" w:rsidRDefault="00E102DE" w:rsidP="00E102DE">
      <w:pPr>
        <w:jc w:val="center"/>
        <w:outlineLvl w:val="0"/>
      </w:pPr>
    </w:p>
    <w:p w14:paraId="7EE8B719" w14:textId="77777777" w:rsidR="00E102DE" w:rsidRPr="00083BD5" w:rsidRDefault="00E102DE" w:rsidP="00E102DE">
      <w:pPr>
        <w:jc w:val="center"/>
        <w:outlineLvl w:val="0"/>
      </w:pPr>
      <w:r w:rsidRPr="00083BD5">
        <w:t>РАЗДЕЛ V</w:t>
      </w:r>
    </w:p>
    <w:p w14:paraId="40C53604" w14:textId="77777777" w:rsidR="00E102DE" w:rsidRPr="00083BD5" w:rsidRDefault="00E102DE" w:rsidP="00E102DE">
      <w:pPr>
        <w:jc w:val="center"/>
      </w:pPr>
      <w:r w:rsidRPr="00083BD5">
        <w:t>СОХРАННОСТЬ ПОЧТОВЫХ ОТПРАВЛЕНИЙ</w:t>
      </w:r>
    </w:p>
    <w:p w14:paraId="68B5FBB6" w14:textId="77777777" w:rsidR="00E102DE" w:rsidRPr="00083BD5" w:rsidRDefault="00E102DE" w:rsidP="00E102DE">
      <w:pPr>
        <w:ind w:right="-517" w:firstLine="8931"/>
      </w:pPr>
      <w:r w:rsidRPr="00083BD5">
        <w:t>Таблица 5</w:t>
      </w:r>
    </w:p>
    <w:tbl>
      <w:tblPr>
        <w:tblW w:w="10212" w:type="dxa"/>
        <w:tblInd w:w="70" w:type="dxa"/>
        <w:tblBorders>
          <w:top w:val="single" w:sz="6" w:space="0" w:color="auto"/>
          <w:bottom w:val="single" w:sz="6" w:space="0" w:color="auto"/>
        </w:tblBorders>
        <w:tblLayout w:type="fixed"/>
        <w:tblCellMar>
          <w:left w:w="70" w:type="dxa"/>
          <w:right w:w="70" w:type="dxa"/>
        </w:tblCellMar>
        <w:tblLook w:val="04A0" w:firstRow="1" w:lastRow="0" w:firstColumn="1" w:lastColumn="0" w:noHBand="0" w:noVBand="1"/>
      </w:tblPr>
      <w:tblGrid>
        <w:gridCol w:w="6382"/>
        <w:gridCol w:w="901"/>
        <w:gridCol w:w="1448"/>
        <w:gridCol w:w="1481"/>
      </w:tblGrid>
      <w:tr w:rsidR="00E102DE" w:rsidRPr="00083BD5" w14:paraId="5B8BC662" w14:textId="77777777" w:rsidTr="00D02C99">
        <w:tc>
          <w:tcPr>
            <w:tcW w:w="6379" w:type="dxa"/>
            <w:tcBorders>
              <w:top w:val="single" w:sz="4" w:space="0" w:color="auto"/>
              <w:left w:val="single" w:sz="4" w:space="0" w:color="auto"/>
              <w:bottom w:val="nil"/>
              <w:right w:val="nil"/>
            </w:tcBorders>
            <w:hideMark/>
          </w:tcPr>
          <w:p w14:paraId="2886612A" w14:textId="77777777" w:rsidR="00E102DE" w:rsidRPr="00083BD5" w:rsidRDefault="00E102DE" w:rsidP="00D02C99">
            <w:pPr>
              <w:jc w:val="center"/>
            </w:pPr>
            <w:r w:rsidRPr="00083BD5">
              <w:t>Наименование показателя</w:t>
            </w:r>
          </w:p>
        </w:tc>
        <w:tc>
          <w:tcPr>
            <w:tcW w:w="900" w:type="dxa"/>
            <w:tcBorders>
              <w:top w:val="single" w:sz="4" w:space="0" w:color="auto"/>
              <w:left w:val="single" w:sz="4" w:space="0" w:color="auto"/>
              <w:bottom w:val="nil"/>
              <w:right w:val="single" w:sz="4" w:space="0" w:color="auto"/>
            </w:tcBorders>
            <w:hideMark/>
          </w:tcPr>
          <w:p w14:paraId="464A5F40" w14:textId="77777777" w:rsidR="00E102DE" w:rsidRPr="00083BD5" w:rsidRDefault="00E102DE" w:rsidP="00D02C99">
            <w:pPr>
              <w:jc w:val="center"/>
            </w:pPr>
            <w:r w:rsidRPr="00083BD5">
              <w:t>Номер строки</w:t>
            </w:r>
          </w:p>
        </w:tc>
        <w:tc>
          <w:tcPr>
            <w:tcW w:w="1447" w:type="dxa"/>
            <w:tcBorders>
              <w:top w:val="single" w:sz="4" w:space="0" w:color="auto"/>
              <w:left w:val="single" w:sz="4" w:space="0" w:color="auto"/>
              <w:bottom w:val="single" w:sz="4" w:space="0" w:color="auto"/>
              <w:right w:val="single" w:sz="4" w:space="0" w:color="auto"/>
            </w:tcBorders>
            <w:hideMark/>
          </w:tcPr>
          <w:p w14:paraId="2E34EFAB" w14:textId="77777777" w:rsidR="00E102DE" w:rsidRPr="00083BD5" w:rsidRDefault="00E102DE" w:rsidP="00D02C99">
            <w:pPr>
              <w:jc w:val="center"/>
            </w:pPr>
            <w:r w:rsidRPr="00083BD5">
              <w:t>Единица измерения</w:t>
            </w:r>
          </w:p>
        </w:tc>
        <w:tc>
          <w:tcPr>
            <w:tcW w:w="1480" w:type="dxa"/>
            <w:tcBorders>
              <w:top w:val="single" w:sz="4" w:space="0" w:color="auto"/>
              <w:left w:val="single" w:sz="4" w:space="0" w:color="auto"/>
              <w:bottom w:val="single" w:sz="4" w:space="0" w:color="auto"/>
              <w:right w:val="single" w:sz="4" w:space="0" w:color="auto"/>
            </w:tcBorders>
            <w:hideMark/>
          </w:tcPr>
          <w:p w14:paraId="3FDB4FA8" w14:textId="77777777" w:rsidR="00E102DE" w:rsidRPr="00083BD5" w:rsidRDefault="00E102DE" w:rsidP="00D02C99">
            <w:pPr>
              <w:jc w:val="center"/>
            </w:pPr>
            <w:r w:rsidRPr="00083BD5">
              <w:t>За отчетный квартал</w:t>
            </w:r>
          </w:p>
        </w:tc>
      </w:tr>
      <w:tr w:rsidR="00E102DE" w:rsidRPr="00083BD5" w14:paraId="697E71D4" w14:textId="77777777" w:rsidTr="00D02C99">
        <w:trPr>
          <w:trHeight w:val="249"/>
        </w:trPr>
        <w:tc>
          <w:tcPr>
            <w:tcW w:w="6379" w:type="dxa"/>
            <w:tcBorders>
              <w:top w:val="single" w:sz="4" w:space="0" w:color="auto"/>
              <w:left w:val="single" w:sz="4" w:space="0" w:color="auto"/>
              <w:bottom w:val="single" w:sz="4" w:space="0" w:color="auto"/>
              <w:right w:val="nil"/>
            </w:tcBorders>
            <w:hideMark/>
          </w:tcPr>
          <w:p w14:paraId="1C467C17" w14:textId="77777777" w:rsidR="00E102DE" w:rsidRPr="00083BD5" w:rsidRDefault="00E102DE" w:rsidP="00D02C99">
            <w:pPr>
              <w:jc w:val="center"/>
            </w:pPr>
            <w:r w:rsidRPr="00083BD5">
              <w:t>А</w:t>
            </w:r>
          </w:p>
        </w:tc>
        <w:tc>
          <w:tcPr>
            <w:tcW w:w="900" w:type="dxa"/>
            <w:tcBorders>
              <w:top w:val="single" w:sz="4" w:space="0" w:color="auto"/>
              <w:left w:val="single" w:sz="4" w:space="0" w:color="auto"/>
              <w:bottom w:val="single" w:sz="4" w:space="0" w:color="auto"/>
              <w:right w:val="single" w:sz="4" w:space="0" w:color="auto"/>
            </w:tcBorders>
            <w:hideMark/>
          </w:tcPr>
          <w:p w14:paraId="571333B4" w14:textId="77777777" w:rsidR="00E102DE" w:rsidRPr="00083BD5" w:rsidRDefault="00E102DE" w:rsidP="00D02C99">
            <w:pPr>
              <w:jc w:val="center"/>
            </w:pPr>
            <w:r w:rsidRPr="00083BD5">
              <w:t>Б</w:t>
            </w:r>
          </w:p>
        </w:tc>
        <w:tc>
          <w:tcPr>
            <w:tcW w:w="1447" w:type="dxa"/>
            <w:tcBorders>
              <w:top w:val="single" w:sz="4" w:space="0" w:color="auto"/>
              <w:left w:val="nil"/>
              <w:bottom w:val="single" w:sz="4" w:space="0" w:color="auto"/>
              <w:right w:val="single" w:sz="4" w:space="0" w:color="auto"/>
            </w:tcBorders>
            <w:hideMark/>
          </w:tcPr>
          <w:p w14:paraId="16B366D2" w14:textId="77777777" w:rsidR="00E102DE" w:rsidRPr="00083BD5" w:rsidRDefault="00E102DE" w:rsidP="00D02C99">
            <w:pPr>
              <w:jc w:val="center"/>
            </w:pPr>
            <w:r w:rsidRPr="00083BD5">
              <w:t>В</w:t>
            </w:r>
          </w:p>
        </w:tc>
        <w:tc>
          <w:tcPr>
            <w:tcW w:w="1480" w:type="dxa"/>
            <w:tcBorders>
              <w:top w:val="single" w:sz="4" w:space="0" w:color="auto"/>
              <w:left w:val="single" w:sz="4" w:space="0" w:color="auto"/>
              <w:bottom w:val="single" w:sz="4" w:space="0" w:color="auto"/>
              <w:right w:val="single" w:sz="4" w:space="0" w:color="auto"/>
            </w:tcBorders>
            <w:hideMark/>
          </w:tcPr>
          <w:p w14:paraId="7B7C4560" w14:textId="77777777" w:rsidR="00E102DE" w:rsidRPr="00083BD5" w:rsidRDefault="00E102DE" w:rsidP="00D02C99">
            <w:pPr>
              <w:jc w:val="center"/>
            </w:pPr>
            <w:r w:rsidRPr="00083BD5">
              <w:t>1</w:t>
            </w:r>
          </w:p>
        </w:tc>
      </w:tr>
      <w:tr w:rsidR="00E102DE" w:rsidRPr="00083BD5" w14:paraId="68E91BB2" w14:textId="77777777" w:rsidTr="00D02C99">
        <w:tc>
          <w:tcPr>
            <w:tcW w:w="6379" w:type="dxa"/>
            <w:tcBorders>
              <w:top w:val="nil"/>
              <w:left w:val="single" w:sz="4" w:space="0" w:color="auto"/>
              <w:bottom w:val="nil"/>
              <w:right w:val="nil"/>
            </w:tcBorders>
            <w:hideMark/>
          </w:tcPr>
          <w:p w14:paraId="32E1B8E5" w14:textId="77777777" w:rsidR="00E102DE" w:rsidRPr="00083BD5" w:rsidRDefault="00E102DE" w:rsidP="00D02C99">
            <w:pPr>
              <w:spacing w:before="60"/>
            </w:pPr>
            <w:r w:rsidRPr="00083BD5">
              <w:t>Утраты и хищения почтовых отправлений</w:t>
            </w:r>
          </w:p>
        </w:tc>
        <w:tc>
          <w:tcPr>
            <w:tcW w:w="900" w:type="dxa"/>
            <w:tcBorders>
              <w:top w:val="nil"/>
              <w:left w:val="single" w:sz="4" w:space="0" w:color="auto"/>
              <w:bottom w:val="nil"/>
              <w:right w:val="single" w:sz="4" w:space="0" w:color="auto"/>
            </w:tcBorders>
            <w:vAlign w:val="bottom"/>
          </w:tcPr>
          <w:p w14:paraId="187EEBBB" w14:textId="77777777" w:rsidR="00E102DE" w:rsidRPr="00083BD5" w:rsidRDefault="00E102DE" w:rsidP="00D02C99">
            <w:pPr>
              <w:spacing w:before="60"/>
              <w:jc w:val="center"/>
            </w:pPr>
          </w:p>
        </w:tc>
        <w:tc>
          <w:tcPr>
            <w:tcW w:w="1447" w:type="dxa"/>
            <w:tcBorders>
              <w:top w:val="single" w:sz="4" w:space="0" w:color="auto"/>
              <w:left w:val="nil"/>
              <w:bottom w:val="nil"/>
              <w:right w:val="single" w:sz="4" w:space="0" w:color="auto"/>
            </w:tcBorders>
            <w:vAlign w:val="bottom"/>
          </w:tcPr>
          <w:p w14:paraId="582623CC" w14:textId="77777777" w:rsidR="00E102DE" w:rsidRPr="00083BD5" w:rsidRDefault="00E102DE" w:rsidP="00D02C99">
            <w:pPr>
              <w:spacing w:before="60"/>
              <w:jc w:val="center"/>
            </w:pPr>
          </w:p>
        </w:tc>
        <w:tc>
          <w:tcPr>
            <w:tcW w:w="1480" w:type="dxa"/>
            <w:tcBorders>
              <w:top w:val="single" w:sz="4" w:space="0" w:color="auto"/>
              <w:left w:val="single" w:sz="4" w:space="0" w:color="auto"/>
              <w:bottom w:val="nil"/>
              <w:right w:val="single" w:sz="4" w:space="0" w:color="auto"/>
            </w:tcBorders>
            <w:vAlign w:val="bottom"/>
          </w:tcPr>
          <w:p w14:paraId="4A383229" w14:textId="77777777" w:rsidR="00E102DE" w:rsidRPr="00083BD5" w:rsidRDefault="00E102DE" w:rsidP="00D02C99">
            <w:pPr>
              <w:spacing w:before="60"/>
              <w:jc w:val="center"/>
            </w:pPr>
          </w:p>
        </w:tc>
      </w:tr>
      <w:tr w:rsidR="00E102DE" w:rsidRPr="00083BD5" w14:paraId="6D6D0112" w14:textId="77777777" w:rsidTr="00D02C99">
        <w:tc>
          <w:tcPr>
            <w:tcW w:w="6379" w:type="dxa"/>
            <w:tcBorders>
              <w:top w:val="nil"/>
              <w:left w:val="single" w:sz="4" w:space="0" w:color="auto"/>
              <w:bottom w:val="nil"/>
              <w:right w:val="nil"/>
            </w:tcBorders>
            <w:hideMark/>
          </w:tcPr>
          <w:p w14:paraId="51D85C78" w14:textId="77777777" w:rsidR="00E102DE" w:rsidRPr="00083BD5" w:rsidRDefault="00E102DE" w:rsidP="00D02C99">
            <w:pPr>
              <w:ind w:left="284"/>
            </w:pPr>
            <w:r w:rsidRPr="00083BD5">
              <w:t>количество..……………………………………………….</w:t>
            </w:r>
          </w:p>
        </w:tc>
        <w:tc>
          <w:tcPr>
            <w:tcW w:w="900" w:type="dxa"/>
            <w:tcBorders>
              <w:top w:val="nil"/>
              <w:left w:val="single" w:sz="4" w:space="0" w:color="auto"/>
              <w:bottom w:val="nil"/>
              <w:right w:val="single" w:sz="4" w:space="0" w:color="auto"/>
            </w:tcBorders>
            <w:vAlign w:val="bottom"/>
            <w:hideMark/>
          </w:tcPr>
          <w:p w14:paraId="74605B81" w14:textId="77777777" w:rsidR="00E102DE" w:rsidRPr="00083BD5" w:rsidRDefault="00E102DE" w:rsidP="00D02C99">
            <w:pPr>
              <w:jc w:val="center"/>
            </w:pPr>
            <w:r w:rsidRPr="00083BD5">
              <w:t>048</w:t>
            </w:r>
          </w:p>
        </w:tc>
        <w:tc>
          <w:tcPr>
            <w:tcW w:w="1447" w:type="dxa"/>
            <w:tcBorders>
              <w:top w:val="nil"/>
              <w:left w:val="nil"/>
              <w:bottom w:val="nil"/>
              <w:right w:val="single" w:sz="4" w:space="0" w:color="auto"/>
            </w:tcBorders>
            <w:vAlign w:val="bottom"/>
            <w:hideMark/>
          </w:tcPr>
          <w:p w14:paraId="2FA363FE" w14:textId="77777777" w:rsidR="00E102DE" w:rsidRPr="00083BD5" w:rsidRDefault="00E102DE" w:rsidP="00D02C99">
            <w:pPr>
              <w:jc w:val="center"/>
            </w:pPr>
            <w:r w:rsidRPr="00083BD5">
              <w:t>единиц</w:t>
            </w:r>
          </w:p>
        </w:tc>
        <w:tc>
          <w:tcPr>
            <w:tcW w:w="1480" w:type="dxa"/>
            <w:tcBorders>
              <w:top w:val="nil"/>
              <w:left w:val="single" w:sz="4" w:space="0" w:color="auto"/>
              <w:bottom w:val="single" w:sz="4" w:space="0" w:color="auto"/>
              <w:right w:val="single" w:sz="4" w:space="0" w:color="auto"/>
            </w:tcBorders>
            <w:vAlign w:val="bottom"/>
          </w:tcPr>
          <w:p w14:paraId="2A3FD221" w14:textId="77777777" w:rsidR="00E102DE" w:rsidRPr="00083BD5" w:rsidRDefault="00E102DE" w:rsidP="00D02C99">
            <w:pPr>
              <w:jc w:val="center"/>
            </w:pPr>
          </w:p>
        </w:tc>
      </w:tr>
      <w:tr w:rsidR="00E102DE" w:rsidRPr="00083BD5" w14:paraId="1E1EC564" w14:textId="77777777" w:rsidTr="00D02C99">
        <w:tc>
          <w:tcPr>
            <w:tcW w:w="6379" w:type="dxa"/>
            <w:tcBorders>
              <w:top w:val="nil"/>
              <w:left w:val="single" w:sz="4" w:space="0" w:color="auto"/>
              <w:bottom w:val="nil"/>
              <w:right w:val="nil"/>
            </w:tcBorders>
            <w:hideMark/>
          </w:tcPr>
          <w:p w14:paraId="09CEFB84" w14:textId="77777777" w:rsidR="00E102DE" w:rsidRPr="00083BD5" w:rsidRDefault="00E102DE" w:rsidP="00D02C99">
            <w:pPr>
              <w:ind w:left="284"/>
            </w:pPr>
            <w:r w:rsidRPr="00083BD5">
              <w:t>сумма………………………………………………………</w:t>
            </w:r>
          </w:p>
        </w:tc>
        <w:tc>
          <w:tcPr>
            <w:tcW w:w="900" w:type="dxa"/>
            <w:tcBorders>
              <w:top w:val="nil"/>
              <w:left w:val="single" w:sz="4" w:space="0" w:color="auto"/>
              <w:bottom w:val="nil"/>
              <w:right w:val="single" w:sz="4" w:space="0" w:color="auto"/>
            </w:tcBorders>
            <w:vAlign w:val="bottom"/>
            <w:hideMark/>
          </w:tcPr>
          <w:p w14:paraId="6493A0B0" w14:textId="77777777" w:rsidR="00E102DE" w:rsidRPr="00083BD5" w:rsidRDefault="00E102DE" w:rsidP="00D02C99">
            <w:pPr>
              <w:jc w:val="center"/>
            </w:pPr>
            <w:r w:rsidRPr="00083BD5">
              <w:t>049</w:t>
            </w:r>
          </w:p>
        </w:tc>
        <w:tc>
          <w:tcPr>
            <w:tcW w:w="1447" w:type="dxa"/>
            <w:tcBorders>
              <w:top w:val="nil"/>
              <w:left w:val="nil"/>
              <w:bottom w:val="nil"/>
              <w:right w:val="single" w:sz="4" w:space="0" w:color="auto"/>
            </w:tcBorders>
            <w:vAlign w:val="bottom"/>
            <w:hideMark/>
          </w:tcPr>
          <w:p w14:paraId="0E886073" w14:textId="77777777" w:rsidR="00E102DE" w:rsidRPr="00083BD5" w:rsidRDefault="00E102DE" w:rsidP="00D02C99">
            <w:pPr>
              <w:jc w:val="center"/>
            </w:pPr>
            <w:r w:rsidRPr="00083BD5">
              <w:t>рублей</w:t>
            </w:r>
          </w:p>
        </w:tc>
        <w:tc>
          <w:tcPr>
            <w:tcW w:w="1480" w:type="dxa"/>
            <w:tcBorders>
              <w:top w:val="single" w:sz="4" w:space="0" w:color="auto"/>
              <w:left w:val="single" w:sz="4" w:space="0" w:color="auto"/>
              <w:bottom w:val="single" w:sz="4" w:space="0" w:color="auto"/>
              <w:right w:val="single" w:sz="4" w:space="0" w:color="auto"/>
            </w:tcBorders>
            <w:vAlign w:val="bottom"/>
          </w:tcPr>
          <w:p w14:paraId="20E8CD75" w14:textId="77777777" w:rsidR="00E102DE" w:rsidRPr="00083BD5" w:rsidRDefault="00E102DE" w:rsidP="00D02C99">
            <w:pPr>
              <w:jc w:val="center"/>
            </w:pPr>
          </w:p>
        </w:tc>
      </w:tr>
      <w:tr w:rsidR="00E102DE" w:rsidRPr="00083BD5" w14:paraId="79C9F1C1" w14:textId="77777777" w:rsidTr="00D02C99">
        <w:tc>
          <w:tcPr>
            <w:tcW w:w="6379" w:type="dxa"/>
            <w:tcBorders>
              <w:top w:val="nil"/>
              <w:left w:val="single" w:sz="4" w:space="0" w:color="auto"/>
              <w:bottom w:val="nil"/>
              <w:right w:val="nil"/>
            </w:tcBorders>
            <w:hideMark/>
          </w:tcPr>
          <w:p w14:paraId="1D875689" w14:textId="77777777" w:rsidR="00E102DE" w:rsidRPr="00083BD5" w:rsidRDefault="00E102DE" w:rsidP="00D02C99">
            <w:pPr>
              <w:spacing w:before="120"/>
            </w:pPr>
            <w:r w:rsidRPr="00083BD5">
              <w:t>Утраты и хищения почтовых отправлений по вине работников структурных подразделений</w:t>
            </w:r>
          </w:p>
        </w:tc>
        <w:tc>
          <w:tcPr>
            <w:tcW w:w="900" w:type="dxa"/>
            <w:tcBorders>
              <w:top w:val="nil"/>
              <w:left w:val="single" w:sz="4" w:space="0" w:color="auto"/>
              <w:bottom w:val="nil"/>
              <w:right w:val="single" w:sz="4" w:space="0" w:color="auto"/>
            </w:tcBorders>
            <w:vAlign w:val="bottom"/>
          </w:tcPr>
          <w:p w14:paraId="6C0F8B00" w14:textId="77777777" w:rsidR="00E102DE" w:rsidRPr="00083BD5" w:rsidRDefault="00E102DE" w:rsidP="00D02C99">
            <w:pPr>
              <w:spacing w:before="120"/>
              <w:jc w:val="center"/>
            </w:pPr>
          </w:p>
        </w:tc>
        <w:tc>
          <w:tcPr>
            <w:tcW w:w="1447" w:type="dxa"/>
            <w:tcBorders>
              <w:top w:val="nil"/>
              <w:left w:val="nil"/>
              <w:bottom w:val="nil"/>
              <w:right w:val="single" w:sz="4" w:space="0" w:color="auto"/>
            </w:tcBorders>
            <w:vAlign w:val="bottom"/>
          </w:tcPr>
          <w:p w14:paraId="2B5478E9" w14:textId="77777777" w:rsidR="00E102DE" w:rsidRPr="00083BD5" w:rsidRDefault="00E102DE" w:rsidP="00D02C99">
            <w:pPr>
              <w:spacing w:before="120"/>
              <w:jc w:val="center"/>
            </w:pPr>
          </w:p>
        </w:tc>
        <w:tc>
          <w:tcPr>
            <w:tcW w:w="1480" w:type="dxa"/>
            <w:tcBorders>
              <w:top w:val="single" w:sz="4" w:space="0" w:color="auto"/>
              <w:left w:val="single" w:sz="4" w:space="0" w:color="auto"/>
              <w:bottom w:val="nil"/>
              <w:right w:val="single" w:sz="4" w:space="0" w:color="auto"/>
            </w:tcBorders>
            <w:vAlign w:val="bottom"/>
          </w:tcPr>
          <w:p w14:paraId="62AF4A80" w14:textId="77777777" w:rsidR="00E102DE" w:rsidRPr="00083BD5" w:rsidRDefault="00E102DE" w:rsidP="00D02C99">
            <w:pPr>
              <w:spacing w:before="120"/>
              <w:jc w:val="center"/>
            </w:pPr>
          </w:p>
        </w:tc>
      </w:tr>
      <w:tr w:rsidR="00E102DE" w:rsidRPr="00083BD5" w14:paraId="465BFB90" w14:textId="77777777" w:rsidTr="00D02C99">
        <w:tc>
          <w:tcPr>
            <w:tcW w:w="6379" w:type="dxa"/>
            <w:tcBorders>
              <w:top w:val="nil"/>
              <w:left w:val="single" w:sz="4" w:space="0" w:color="auto"/>
              <w:bottom w:val="nil"/>
              <w:right w:val="nil"/>
            </w:tcBorders>
            <w:hideMark/>
          </w:tcPr>
          <w:p w14:paraId="534C7079" w14:textId="77777777" w:rsidR="00E102DE" w:rsidRPr="00083BD5" w:rsidRDefault="00E102DE" w:rsidP="00D02C99">
            <w:pPr>
              <w:ind w:left="284"/>
            </w:pPr>
            <w:r w:rsidRPr="00083BD5">
              <w:t>количество.………………………………………….…….</w:t>
            </w:r>
          </w:p>
        </w:tc>
        <w:tc>
          <w:tcPr>
            <w:tcW w:w="900" w:type="dxa"/>
            <w:tcBorders>
              <w:top w:val="nil"/>
              <w:left w:val="single" w:sz="4" w:space="0" w:color="auto"/>
              <w:bottom w:val="nil"/>
              <w:right w:val="single" w:sz="4" w:space="0" w:color="auto"/>
            </w:tcBorders>
            <w:vAlign w:val="bottom"/>
            <w:hideMark/>
          </w:tcPr>
          <w:p w14:paraId="3683B96F" w14:textId="77777777" w:rsidR="00E102DE" w:rsidRPr="00083BD5" w:rsidRDefault="00E102DE" w:rsidP="00D02C99">
            <w:pPr>
              <w:jc w:val="center"/>
            </w:pPr>
            <w:r w:rsidRPr="00083BD5">
              <w:t>050</w:t>
            </w:r>
          </w:p>
        </w:tc>
        <w:tc>
          <w:tcPr>
            <w:tcW w:w="1447" w:type="dxa"/>
            <w:tcBorders>
              <w:top w:val="nil"/>
              <w:left w:val="nil"/>
              <w:bottom w:val="nil"/>
              <w:right w:val="single" w:sz="4" w:space="0" w:color="auto"/>
            </w:tcBorders>
            <w:vAlign w:val="bottom"/>
            <w:hideMark/>
          </w:tcPr>
          <w:p w14:paraId="766DAB3E" w14:textId="77777777" w:rsidR="00E102DE" w:rsidRPr="00083BD5" w:rsidRDefault="00E102DE" w:rsidP="00D02C99">
            <w:pPr>
              <w:jc w:val="center"/>
            </w:pPr>
            <w:r w:rsidRPr="00083BD5">
              <w:t>единиц</w:t>
            </w:r>
          </w:p>
        </w:tc>
        <w:tc>
          <w:tcPr>
            <w:tcW w:w="1480" w:type="dxa"/>
            <w:tcBorders>
              <w:top w:val="nil"/>
              <w:left w:val="single" w:sz="4" w:space="0" w:color="auto"/>
              <w:bottom w:val="single" w:sz="4" w:space="0" w:color="auto"/>
              <w:right w:val="single" w:sz="4" w:space="0" w:color="auto"/>
            </w:tcBorders>
            <w:vAlign w:val="bottom"/>
          </w:tcPr>
          <w:p w14:paraId="684F5425" w14:textId="77777777" w:rsidR="00E102DE" w:rsidRPr="00083BD5" w:rsidRDefault="00E102DE" w:rsidP="00D02C99">
            <w:pPr>
              <w:jc w:val="center"/>
            </w:pPr>
          </w:p>
        </w:tc>
      </w:tr>
      <w:tr w:rsidR="00E102DE" w:rsidRPr="00083BD5" w14:paraId="582B91D5" w14:textId="77777777" w:rsidTr="00D02C99">
        <w:tc>
          <w:tcPr>
            <w:tcW w:w="6379" w:type="dxa"/>
            <w:tcBorders>
              <w:top w:val="nil"/>
              <w:left w:val="single" w:sz="4" w:space="0" w:color="auto"/>
              <w:bottom w:val="nil"/>
              <w:right w:val="nil"/>
            </w:tcBorders>
            <w:hideMark/>
          </w:tcPr>
          <w:p w14:paraId="51CEA146" w14:textId="77777777" w:rsidR="00E102DE" w:rsidRPr="00083BD5" w:rsidRDefault="00E102DE" w:rsidP="00D02C99">
            <w:pPr>
              <w:ind w:left="284"/>
            </w:pPr>
            <w:r w:rsidRPr="00083BD5">
              <w:t>сумма………………………………………………………</w:t>
            </w:r>
          </w:p>
        </w:tc>
        <w:tc>
          <w:tcPr>
            <w:tcW w:w="900" w:type="dxa"/>
            <w:tcBorders>
              <w:top w:val="nil"/>
              <w:left w:val="single" w:sz="4" w:space="0" w:color="auto"/>
              <w:bottom w:val="nil"/>
              <w:right w:val="single" w:sz="4" w:space="0" w:color="auto"/>
            </w:tcBorders>
            <w:vAlign w:val="bottom"/>
            <w:hideMark/>
          </w:tcPr>
          <w:p w14:paraId="7F0DCBB9" w14:textId="77777777" w:rsidR="00E102DE" w:rsidRPr="00083BD5" w:rsidRDefault="00E102DE" w:rsidP="00D02C99">
            <w:pPr>
              <w:jc w:val="center"/>
            </w:pPr>
            <w:r w:rsidRPr="00083BD5">
              <w:t>051</w:t>
            </w:r>
          </w:p>
        </w:tc>
        <w:tc>
          <w:tcPr>
            <w:tcW w:w="1447" w:type="dxa"/>
            <w:tcBorders>
              <w:top w:val="nil"/>
              <w:left w:val="nil"/>
              <w:bottom w:val="nil"/>
              <w:right w:val="single" w:sz="4" w:space="0" w:color="auto"/>
            </w:tcBorders>
            <w:vAlign w:val="bottom"/>
            <w:hideMark/>
          </w:tcPr>
          <w:p w14:paraId="4F4D7B7B" w14:textId="77777777" w:rsidR="00E102DE" w:rsidRPr="00083BD5" w:rsidRDefault="00E102DE" w:rsidP="00D02C99">
            <w:pPr>
              <w:jc w:val="center"/>
            </w:pPr>
            <w:r w:rsidRPr="00083BD5">
              <w:t>рублей</w:t>
            </w:r>
          </w:p>
        </w:tc>
        <w:tc>
          <w:tcPr>
            <w:tcW w:w="1480" w:type="dxa"/>
            <w:tcBorders>
              <w:top w:val="single" w:sz="4" w:space="0" w:color="auto"/>
              <w:left w:val="single" w:sz="4" w:space="0" w:color="auto"/>
              <w:bottom w:val="single" w:sz="4" w:space="0" w:color="auto"/>
              <w:right w:val="single" w:sz="4" w:space="0" w:color="auto"/>
            </w:tcBorders>
            <w:vAlign w:val="bottom"/>
          </w:tcPr>
          <w:p w14:paraId="6A870083" w14:textId="77777777" w:rsidR="00E102DE" w:rsidRPr="00083BD5" w:rsidRDefault="00E102DE" w:rsidP="00D02C99">
            <w:pPr>
              <w:jc w:val="center"/>
            </w:pPr>
          </w:p>
        </w:tc>
      </w:tr>
      <w:tr w:rsidR="00E102DE" w:rsidRPr="00083BD5" w14:paraId="4E7626DE" w14:textId="77777777" w:rsidTr="00D02C99">
        <w:tc>
          <w:tcPr>
            <w:tcW w:w="6379" w:type="dxa"/>
            <w:tcBorders>
              <w:top w:val="nil"/>
              <w:left w:val="single" w:sz="4" w:space="0" w:color="auto"/>
              <w:bottom w:val="nil"/>
              <w:right w:val="nil"/>
            </w:tcBorders>
            <w:hideMark/>
          </w:tcPr>
          <w:p w14:paraId="1A8675F8" w14:textId="77777777" w:rsidR="00E102DE" w:rsidRPr="00083BD5" w:rsidRDefault="00E102DE" w:rsidP="00D02C99">
            <w:pPr>
              <w:spacing w:before="60"/>
            </w:pPr>
            <w:r w:rsidRPr="00083BD5">
              <w:t>Количество недостач и хищений части вложения почтовых отправлений…………………………………………………...</w:t>
            </w:r>
          </w:p>
        </w:tc>
        <w:tc>
          <w:tcPr>
            <w:tcW w:w="900" w:type="dxa"/>
            <w:tcBorders>
              <w:top w:val="nil"/>
              <w:left w:val="single" w:sz="4" w:space="0" w:color="auto"/>
              <w:bottom w:val="nil"/>
              <w:right w:val="single" w:sz="4" w:space="0" w:color="auto"/>
            </w:tcBorders>
            <w:vAlign w:val="bottom"/>
            <w:hideMark/>
          </w:tcPr>
          <w:p w14:paraId="3368598D" w14:textId="77777777" w:rsidR="00E102DE" w:rsidRPr="00083BD5" w:rsidRDefault="00E102DE" w:rsidP="00D02C99">
            <w:pPr>
              <w:spacing w:before="60"/>
              <w:jc w:val="center"/>
            </w:pPr>
            <w:r w:rsidRPr="00083BD5">
              <w:t>052</w:t>
            </w:r>
          </w:p>
        </w:tc>
        <w:tc>
          <w:tcPr>
            <w:tcW w:w="1447" w:type="dxa"/>
            <w:tcBorders>
              <w:top w:val="nil"/>
              <w:left w:val="single" w:sz="4" w:space="0" w:color="auto"/>
              <w:bottom w:val="nil"/>
              <w:right w:val="single" w:sz="4" w:space="0" w:color="auto"/>
            </w:tcBorders>
            <w:vAlign w:val="bottom"/>
            <w:hideMark/>
          </w:tcPr>
          <w:p w14:paraId="45404160" w14:textId="77777777" w:rsidR="00E102DE" w:rsidRPr="00083BD5" w:rsidRDefault="00E102DE" w:rsidP="00D02C99">
            <w:pPr>
              <w:spacing w:before="60"/>
              <w:jc w:val="center"/>
            </w:pPr>
            <w:r w:rsidRPr="00083BD5">
              <w:t>единиц</w:t>
            </w:r>
          </w:p>
        </w:tc>
        <w:tc>
          <w:tcPr>
            <w:tcW w:w="1480" w:type="dxa"/>
            <w:tcBorders>
              <w:top w:val="single" w:sz="4" w:space="0" w:color="auto"/>
              <w:left w:val="single" w:sz="4" w:space="0" w:color="auto"/>
              <w:bottom w:val="single" w:sz="4" w:space="0" w:color="auto"/>
              <w:right w:val="single" w:sz="4" w:space="0" w:color="auto"/>
            </w:tcBorders>
            <w:vAlign w:val="bottom"/>
          </w:tcPr>
          <w:p w14:paraId="4D18E0D5" w14:textId="77777777" w:rsidR="00E102DE" w:rsidRPr="00083BD5" w:rsidRDefault="00E102DE" w:rsidP="00D02C99">
            <w:pPr>
              <w:spacing w:before="60"/>
              <w:jc w:val="center"/>
            </w:pPr>
          </w:p>
        </w:tc>
      </w:tr>
      <w:tr w:rsidR="00E102DE" w:rsidRPr="00083BD5" w14:paraId="00EB5542" w14:textId="77777777" w:rsidTr="00D02C99">
        <w:tc>
          <w:tcPr>
            <w:tcW w:w="6379" w:type="dxa"/>
            <w:tcBorders>
              <w:top w:val="nil"/>
              <w:left w:val="single" w:sz="4" w:space="0" w:color="auto"/>
              <w:bottom w:val="nil"/>
              <w:right w:val="nil"/>
            </w:tcBorders>
            <w:hideMark/>
          </w:tcPr>
          <w:p w14:paraId="25BDE42C" w14:textId="77777777" w:rsidR="00E102DE" w:rsidRPr="00083BD5" w:rsidRDefault="00E102DE" w:rsidP="00D02C99">
            <w:pPr>
              <w:ind w:left="284"/>
            </w:pPr>
            <w:r w:rsidRPr="00083BD5">
              <w:t>из них по вине работников структурных подразделений</w:t>
            </w:r>
          </w:p>
        </w:tc>
        <w:tc>
          <w:tcPr>
            <w:tcW w:w="900" w:type="dxa"/>
            <w:tcBorders>
              <w:top w:val="nil"/>
              <w:left w:val="single" w:sz="4" w:space="0" w:color="auto"/>
              <w:bottom w:val="nil"/>
              <w:right w:val="single" w:sz="4" w:space="0" w:color="auto"/>
            </w:tcBorders>
            <w:vAlign w:val="bottom"/>
            <w:hideMark/>
          </w:tcPr>
          <w:p w14:paraId="00E73771" w14:textId="77777777" w:rsidR="00E102DE" w:rsidRPr="00083BD5" w:rsidRDefault="00E102DE" w:rsidP="00D02C99">
            <w:pPr>
              <w:jc w:val="center"/>
            </w:pPr>
            <w:r w:rsidRPr="00083BD5">
              <w:t>053</w:t>
            </w:r>
          </w:p>
        </w:tc>
        <w:tc>
          <w:tcPr>
            <w:tcW w:w="1447" w:type="dxa"/>
            <w:tcBorders>
              <w:top w:val="nil"/>
              <w:left w:val="single" w:sz="4" w:space="0" w:color="auto"/>
              <w:bottom w:val="nil"/>
              <w:right w:val="single" w:sz="4" w:space="0" w:color="auto"/>
            </w:tcBorders>
            <w:vAlign w:val="bottom"/>
            <w:hideMark/>
          </w:tcPr>
          <w:p w14:paraId="41469A28" w14:textId="77777777" w:rsidR="00E102DE" w:rsidRPr="00083BD5" w:rsidRDefault="00E102DE" w:rsidP="00D02C99">
            <w:pPr>
              <w:jc w:val="center"/>
            </w:pPr>
            <w:r w:rsidRPr="00083BD5">
              <w:t>единиц</w:t>
            </w:r>
          </w:p>
        </w:tc>
        <w:tc>
          <w:tcPr>
            <w:tcW w:w="1480" w:type="dxa"/>
            <w:tcBorders>
              <w:top w:val="single" w:sz="4" w:space="0" w:color="auto"/>
              <w:left w:val="single" w:sz="4" w:space="0" w:color="auto"/>
              <w:bottom w:val="single" w:sz="4" w:space="0" w:color="auto"/>
              <w:right w:val="single" w:sz="4" w:space="0" w:color="auto"/>
            </w:tcBorders>
            <w:vAlign w:val="bottom"/>
          </w:tcPr>
          <w:p w14:paraId="4C94BB89" w14:textId="77777777" w:rsidR="00E102DE" w:rsidRPr="00083BD5" w:rsidRDefault="00E102DE" w:rsidP="00D02C99">
            <w:pPr>
              <w:jc w:val="center"/>
            </w:pPr>
          </w:p>
        </w:tc>
      </w:tr>
      <w:tr w:rsidR="00E102DE" w:rsidRPr="00083BD5" w14:paraId="5D49A2E5" w14:textId="77777777" w:rsidTr="00D02C99">
        <w:tc>
          <w:tcPr>
            <w:tcW w:w="6379" w:type="dxa"/>
            <w:tcBorders>
              <w:top w:val="nil"/>
              <w:left w:val="single" w:sz="4" w:space="0" w:color="auto"/>
              <w:bottom w:val="nil"/>
              <w:right w:val="nil"/>
            </w:tcBorders>
            <w:hideMark/>
          </w:tcPr>
          <w:p w14:paraId="5F327A53" w14:textId="77777777" w:rsidR="00E102DE" w:rsidRPr="00083BD5" w:rsidRDefault="00E102DE" w:rsidP="00D02C99">
            <w:pPr>
              <w:spacing w:before="60"/>
            </w:pPr>
            <w:r w:rsidRPr="00083BD5">
              <w:t>Сумма, выплаченная отправителям (адресатам) за недостачи и хищения части вложения почтовых отправлений…...................................................</w:t>
            </w:r>
          </w:p>
        </w:tc>
        <w:tc>
          <w:tcPr>
            <w:tcW w:w="900" w:type="dxa"/>
            <w:tcBorders>
              <w:top w:val="nil"/>
              <w:left w:val="single" w:sz="4" w:space="0" w:color="auto"/>
              <w:bottom w:val="nil"/>
              <w:right w:val="single" w:sz="4" w:space="0" w:color="auto"/>
            </w:tcBorders>
            <w:vAlign w:val="bottom"/>
            <w:hideMark/>
          </w:tcPr>
          <w:p w14:paraId="2E8BA895" w14:textId="77777777" w:rsidR="00E102DE" w:rsidRPr="00083BD5" w:rsidRDefault="00E102DE" w:rsidP="00D02C99">
            <w:pPr>
              <w:spacing w:before="60"/>
              <w:jc w:val="center"/>
            </w:pPr>
            <w:r w:rsidRPr="00083BD5">
              <w:t>054</w:t>
            </w:r>
          </w:p>
        </w:tc>
        <w:tc>
          <w:tcPr>
            <w:tcW w:w="1447" w:type="dxa"/>
            <w:tcBorders>
              <w:top w:val="nil"/>
              <w:left w:val="nil"/>
              <w:bottom w:val="nil"/>
              <w:right w:val="single" w:sz="4" w:space="0" w:color="auto"/>
            </w:tcBorders>
            <w:vAlign w:val="bottom"/>
            <w:hideMark/>
          </w:tcPr>
          <w:p w14:paraId="3ECF26AF" w14:textId="77777777" w:rsidR="00E102DE" w:rsidRPr="00083BD5" w:rsidRDefault="00E102DE" w:rsidP="00D02C99">
            <w:pPr>
              <w:spacing w:before="60"/>
              <w:jc w:val="center"/>
            </w:pPr>
            <w:r w:rsidRPr="00083BD5">
              <w:t>рублей</w:t>
            </w:r>
          </w:p>
        </w:tc>
        <w:tc>
          <w:tcPr>
            <w:tcW w:w="1480" w:type="dxa"/>
            <w:tcBorders>
              <w:top w:val="single" w:sz="4" w:space="0" w:color="auto"/>
              <w:left w:val="single" w:sz="4" w:space="0" w:color="auto"/>
              <w:bottom w:val="single" w:sz="4" w:space="0" w:color="auto"/>
              <w:right w:val="single" w:sz="4" w:space="0" w:color="auto"/>
            </w:tcBorders>
            <w:vAlign w:val="bottom"/>
          </w:tcPr>
          <w:p w14:paraId="2C0BD726" w14:textId="77777777" w:rsidR="00E102DE" w:rsidRPr="00083BD5" w:rsidRDefault="00E102DE" w:rsidP="00D02C99">
            <w:pPr>
              <w:spacing w:before="60"/>
              <w:jc w:val="center"/>
            </w:pPr>
          </w:p>
        </w:tc>
      </w:tr>
      <w:tr w:rsidR="00E102DE" w:rsidRPr="00083BD5" w14:paraId="4462A033" w14:textId="77777777" w:rsidTr="00D02C99">
        <w:tc>
          <w:tcPr>
            <w:tcW w:w="6379" w:type="dxa"/>
            <w:tcBorders>
              <w:top w:val="nil"/>
              <w:left w:val="single" w:sz="4" w:space="0" w:color="auto"/>
              <w:bottom w:val="single" w:sz="4" w:space="0" w:color="auto"/>
              <w:right w:val="nil"/>
            </w:tcBorders>
            <w:hideMark/>
          </w:tcPr>
          <w:p w14:paraId="6CFB2014" w14:textId="77777777" w:rsidR="00E102DE" w:rsidRPr="00083BD5" w:rsidRDefault="00E102DE" w:rsidP="00D02C99">
            <w:pPr>
              <w:ind w:left="284"/>
            </w:pPr>
            <w:r w:rsidRPr="00083BD5">
              <w:t>из них по вине работников структурных подразделений……………………………………………...</w:t>
            </w:r>
          </w:p>
        </w:tc>
        <w:tc>
          <w:tcPr>
            <w:tcW w:w="900" w:type="dxa"/>
            <w:tcBorders>
              <w:top w:val="nil"/>
              <w:left w:val="single" w:sz="4" w:space="0" w:color="auto"/>
              <w:bottom w:val="single" w:sz="4" w:space="0" w:color="auto"/>
              <w:right w:val="single" w:sz="4" w:space="0" w:color="auto"/>
            </w:tcBorders>
            <w:vAlign w:val="bottom"/>
            <w:hideMark/>
          </w:tcPr>
          <w:p w14:paraId="790A86E3" w14:textId="77777777" w:rsidR="00E102DE" w:rsidRPr="00083BD5" w:rsidRDefault="00E102DE" w:rsidP="00D02C99">
            <w:pPr>
              <w:spacing w:after="120"/>
              <w:jc w:val="center"/>
            </w:pPr>
            <w:r w:rsidRPr="00083BD5">
              <w:t>055</w:t>
            </w:r>
          </w:p>
        </w:tc>
        <w:tc>
          <w:tcPr>
            <w:tcW w:w="1447" w:type="dxa"/>
            <w:tcBorders>
              <w:top w:val="nil"/>
              <w:left w:val="nil"/>
              <w:bottom w:val="single" w:sz="4" w:space="0" w:color="auto"/>
              <w:right w:val="single" w:sz="4" w:space="0" w:color="auto"/>
            </w:tcBorders>
            <w:vAlign w:val="bottom"/>
            <w:hideMark/>
          </w:tcPr>
          <w:p w14:paraId="23E5BAC3" w14:textId="77777777" w:rsidR="00E102DE" w:rsidRPr="00083BD5" w:rsidRDefault="00E102DE" w:rsidP="00D02C99">
            <w:pPr>
              <w:spacing w:after="120"/>
              <w:jc w:val="center"/>
            </w:pPr>
            <w:r w:rsidRPr="00083BD5">
              <w:t>рублей</w:t>
            </w:r>
          </w:p>
        </w:tc>
        <w:tc>
          <w:tcPr>
            <w:tcW w:w="1480" w:type="dxa"/>
            <w:tcBorders>
              <w:top w:val="single" w:sz="4" w:space="0" w:color="auto"/>
              <w:left w:val="single" w:sz="4" w:space="0" w:color="auto"/>
              <w:bottom w:val="single" w:sz="4" w:space="0" w:color="auto"/>
              <w:right w:val="single" w:sz="4" w:space="0" w:color="auto"/>
            </w:tcBorders>
            <w:vAlign w:val="bottom"/>
          </w:tcPr>
          <w:p w14:paraId="3F3A8DE7" w14:textId="77777777" w:rsidR="00E102DE" w:rsidRPr="00083BD5" w:rsidRDefault="00E102DE" w:rsidP="00D02C99">
            <w:pPr>
              <w:spacing w:after="120"/>
              <w:jc w:val="center"/>
            </w:pPr>
          </w:p>
        </w:tc>
      </w:tr>
    </w:tbl>
    <w:p w14:paraId="16A890BB" w14:textId="77777777" w:rsidR="00E102DE" w:rsidRPr="0059199A" w:rsidRDefault="00E102DE" w:rsidP="00E102DE">
      <w:pPr>
        <w:jc w:val="center"/>
        <w:rPr>
          <w:highlight w:val="lightGray"/>
        </w:rPr>
      </w:pPr>
    </w:p>
    <w:p w14:paraId="5BC5255B" w14:textId="77777777" w:rsidR="00E102DE" w:rsidRPr="00083BD5" w:rsidRDefault="00E102DE" w:rsidP="00E102DE">
      <w:pPr>
        <w:jc w:val="center"/>
        <w:outlineLvl w:val="0"/>
      </w:pPr>
      <w:r w:rsidRPr="00083BD5">
        <w:t>РАЗДЕЛ VI</w:t>
      </w:r>
    </w:p>
    <w:p w14:paraId="35370294" w14:textId="77777777" w:rsidR="00E102DE" w:rsidRPr="00083BD5" w:rsidRDefault="00E102DE" w:rsidP="00E102DE">
      <w:pPr>
        <w:jc w:val="center"/>
      </w:pPr>
      <w:r w:rsidRPr="00083BD5">
        <w:t>ВЫПОЛНЕНИЕ СРОКОВ ПЕРЕСЫЛКИ ПОЧТОВЫХ ОТПРАВЛЕНИЙ</w:t>
      </w:r>
    </w:p>
    <w:p w14:paraId="1A6ABE89" w14:textId="77777777" w:rsidR="00E102DE" w:rsidRPr="00083BD5" w:rsidRDefault="00E102DE" w:rsidP="00E102DE">
      <w:pPr>
        <w:ind w:right="-517" w:firstLine="8505"/>
        <w:jc w:val="center"/>
      </w:pPr>
      <w:r w:rsidRPr="00083BD5">
        <w:t>Таблица 6</w:t>
      </w:r>
    </w:p>
    <w:p w14:paraId="0C1C4E49" w14:textId="77777777" w:rsidR="00E102DE" w:rsidRPr="00083BD5" w:rsidRDefault="00E102DE" w:rsidP="00E102DE">
      <w:pPr>
        <w:ind w:right="-659"/>
        <w:jc w:val="center"/>
      </w:pPr>
      <w:r w:rsidRPr="00083BD5">
        <w:t xml:space="preserve">                                                                                                                                                     штук</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993"/>
        <w:gridCol w:w="2127"/>
        <w:gridCol w:w="2240"/>
        <w:gridCol w:w="1448"/>
      </w:tblGrid>
      <w:tr w:rsidR="00E102DE" w:rsidRPr="00083BD5" w14:paraId="116E3247" w14:textId="77777777" w:rsidTr="00D02C99">
        <w:tc>
          <w:tcPr>
            <w:tcW w:w="3402" w:type="dxa"/>
            <w:tcBorders>
              <w:top w:val="single" w:sz="4" w:space="0" w:color="auto"/>
              <w:left w:val="single" w:sz="4" w:space="0" w:color="auto"/>
              <w:bottom w:val="single" w:sz="4" w:space="0" w:color="auto"/>
              <w:right w:val="single" w:sz="4" w:space="0" w:color="auto"/>
            </w:tcBorders>
            <w:hideMark/>
          </w:tcPr>
          <w:p w14:paraId="34F4090F" w14:textId="77777777" w:rsidR="00E102DE" w:rsidRPr="00083BD5" w:rsidRDefault="00E102DE" w:rsidP="00D02C99">
            <w:pPr>
              <w:ind w:left="-421" w:firstLine="421"/>
              <w:jc w:val="center"/>
            </w:pPr>
            <w:r w:rsidRPr="00083BD5">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14:paraId="110C4351" w14:textId="77777777" w:rsidR="00E102DE" w:rsidRPr="00083BD5" w:rsidRDefault="00E102DE" w:rsidP="00D02C99">
            <w:pPr>
              <w:jc w:val="center"/>
            </w:pPr>
            <w:r w:rsidRPr="00083BD5">
              <w:t>Номер строки</w:t>
            </w:r>
          </w:p>
        </w:tc>
        <w:tc>
          <w:tcPr>
            <w:tcW w:w="2126" w:type="dxa"/>
            <w:tcBorders>
              <w:top w:val="single" w:sz="4" w:space="0" w:color="auto"/>
              <w:left w:val="single" w:sz="4" w:space="0" w:color="auto"/>
              <w:bottom w:val="single" w:sz="4" w:space="0" w:color="auto"/>
              <w:right w:val="single" w:sz="4" w:space="0" w:color="auto"/>
            </w:tcBorders>
            <w:hideMark/>
          </w:tcPr>
          <w:p w14:paraId="1E7F3D1D" w14:textId="77777777" w:rsidR="00E102DE" w:rsidRPr="00083BD5" w:rsidRDefault="00E102DE" w:rsidP="00D02C99">
            <w:pPr>
              <w:jc w:val="center"/>
            </w:pPr>
            <w:r w:rsidRPr="00083BD5">
              <w:t>Простая письменная корреспонденция</w:t>
            </w:r>
          </w:p>
        </w:tc>
        <w:tc>
          <w:tcPr>
            <w:tcW w:w="2239" w:type="dxa"/>
            <w:tcBorders>
              <w:top w:val="single" w:sz="4" w:space="0" w:color="auto"/>
              <w:left w:val="single" w:sz="4" w:space="0" w:color="auto"/>
              <w:bottom w:val="single" w:sz="4" w:space="0" w:color="auto"/>
              <w:right w:val="single" w:sz="4" w:space="0" w:color="auto"/>
            </w:tcBorders>
            <w:hideMark/>
          </w:tcPr>
          <w:p w14:paraId="12584E57" w14:textId="77777777" w:rsidR="00E102DE" w:rsidRPr="00083BD5" w:rsidRDefault="00E102DE" w:rsidP="00D02C99">
            <w:pPr>
              <w:jc w:val="center"/>
            </w:pPr>
            <w:r w:rsidRPr="00083BD5">
              <w:t>Регистрируемая письменная корреспонденция</w:t>
            </w:r>
          </w:p>
        </w:tc>
        <w:tc>
          <w:tcPr>
            <w:tcW w:w="1447" w:type="dxa"/>
            <w:tcBorders>
              <w:top w:val="single" w:sz="4" w:space="0" w:color="auto"/>
              <w:left w:val="single" w:sz="4" w:space="0" w:color="auto"/>
              <w:bottom w:val="single" w:sz="4" w:space="0" w:color="auto"/>
              <w:right w:val="single" w:sz="4" w:space="0" w:color="auto"/>
            </w:tcBorders>
            <w:hideMark/>
          </w:tcPr>
          <w:p w14:paraId="60C21A0C" w14:textId="77777777" w:rsidR="00E102DE" w:rsidRPr="00083BD5" w:rsidRDefault="00E102DE" w:rsidP="00D02C99">
            <w:pPr>
              <w:jc w:val="center"/>
            </w:pPr>
            <w:r w:rsidRPr="00083BD5">
              <w:t>Посылки</w:t>
            </w:r>
          </w:p>
        </w:tc>
      </w:tr>
      <w:tr w:rsidR="00E102DE" w:rsidRPr="00083BD5" w14:paraId="59F121FB" w14:textId="77777777" w:rsidTr="00D02C99">
        <w:trPr>
          <w:trHeight w:val="148"/>
        </w:trPr>
        <w:tc>
          <w:tcPr>
            <w:tcW w:w="3402" w:type="dxa"/>
            <w:tcBorders>
              <w:top w:val="single" w:sz="4" w:space="0" w:color="auto"/>
              <w:left w:val="single" w:sz="4" w:space="0" w:color="auto"/>
              <w:bottom w:val="nil"/>
              <w:right w:val="single" w:sz="4" w:space="0" w:color="auto"/>
            </w:tcBorders>
            <w:vAlign w:val="center"/>
            <w:hideMark/>
          </w:tcPr>
          <w:p w14:paraId="4B8B8132" w14:textId="77777777" w:rsidR="00E102DE" w:rsidRPr="00083BD5" w:rsidRDefault="00E102DE" w:rsidP="00D02C99">
            <w:pPr>
              <w:jc w:val="center"/>
            </w:pPr>
            <w:r w:rsidRPr="00083BD5">
              <w:t>А</w:t>
            </w:r>
          </w:p>
        </w:tc>
        <w:tc>
          <w:tcPr>
            <w:tcW w:w="992" w:type="dxa"/>
            <w:tcBorders>
              <w:top w:val="single" w:sz="4" w:space="0" w:color="auto"/>
              <w:left w:val="single" w:sz="4" w:space="0" w:color="auto"/>
              <w:bottom w:val="nil"/>
              <w:right w:val="single" w:sz="4" w:space="0" w:color="auto"/>
            </w:tcBorders>
            <w:vAlign w:val="center"/>
            <w:hideMark/>
          </w:tcPr>
          <w:p w14:paraId="41E825DE" w14:textId="77777777" w:rsidR="00E102DE" w:rsidRPr="00083BD5" w:rsidRDefault="00E102DE" w:rsidP="00D02C99">
            <w:pPr>
              <w:jc w:val="center"/>
            </w:pPr>
            <w:r w:rsidRPr="00083BD5">
              <w:t>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01932A" w14:textId="77777777" w:rsidR="00E102DE" w:rsidRPr="00083BD5" w:rsidRDefault="00E102DE" w:rsidP="00D02C99">
            <w:pPr>
              <w:jc w:val="center"/>
            </w:pPr>
            <w:r w:rsidRPr="00083BD5">
              <w:t>1</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17759C0" w14:textId="77777777" w:rsidR="00E102DE" w:rsidRPr="00083BD5" w:rsidRDefault="00E102DE" w:rsidP="00D02C99">
            <w:pPr>
              <w:jc w:val="center"/>
            </w:pPr>
            <w:r w:rsidRPr="00083BD5">
              <w:t>2</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ABAC3AA" w14:textId="77777777" w:rsidR="00E102DE" w:rsidRPr="00083BD5" w:rsidRDefault="00E102DE" w:rsidP="00D02C99">
            <w:pPr>
              <w:jc w:val="center"/>
            </w:pPr>
            <w:r w:rsidRPr="00083BD5">
              <w:t>3</w:t>
            </w:r>
          </w:p>
        </w:tc>
      </w:tr>
      <w:tr w:rsidR="00E102DE" w:rsidRPr="00083BD5" w14:paraId="3C5334CD" w14:textId="77777777" w:rsidTr="00D02C99">
        <w:trPr>
          <w:trHeight w:val="398"/>
        </w:trPr>
        <w:tc>
          <w:tcPr>
            <w:tcW w:w="3402" w:type="dxa"/>
            <w:tcBorders>
              <w:top w:val="single" w:sz="4" w:space="0" w:color="auto"/>
              <w:left w:val="single" w:sz="4" w:space="0" w:color="auto"/>
              <w:bottom w:val="nil"/>
              <w:right w:val="single" w:sz="4" w:space="0" w:color="auto"/>
            </w:tcBorders>
            <w:hideMark/>
          </w:tcPr>
          <w:p w14:paraId="12B17021" w14:textId="77777777" w:rsidR="00E102DE" w:rsidRPr="00083BD5" w:rsidRDefault="00E102DE" w:rsidP="00D02C99">
            <w:r w:rsidRPr="00083BD5">
              <w:t>Отправлено, всего</w:t>
            </w:r>
          </w:p>
          <w:p w14:paraId="3C276294" w14:textId="77777777" w:rsidR="00E102DE" w:rsidRPr="00083BD5" w:rsidRDefault="00E102DE" w:rsidP="00D02C99">
            <w:r w:rsidRPr="00083BD5">
              <w:t>(сумма строк с 057 по 059)</w:t>
            </w:r>
          </w:p>
        </w:tc>
        <w:tc>
          <w:tcPr>
            <w:tcW w:w="992" w:type="dxa"/>
            <w:tcBorders>
              <w:top w:val="single" w:sz="4" w:space="0" w:color="auto"/>
              <w:left w:val="single" w:sz="4" w:space="0" w:color="auto"/>
              <w:bottom w:val="nil"/>
              <w:right w:val="single" w:sz="4" w:space="0" w:color="auto"/>
            </w:tcBorders>
            <w:hideMark/>
          </w:tcPr>
          <w:p w14:paraId="4DFD9145" w14:textId="77777777" w:rsidR="00E102DE" w:rsidRPr="00083BD5" w:rsidRDefault="00E102DE" w:rsidP="00D02C99">
            <w:pPr>
              <w:jc w:val="center"/>
            </w:pPr>
            <w:r w:rsidRPr="00083BD5">
              <w:t>056</w:t>
            </w:r>
          </w:p>
        </w:tc>
        <w:tc>
          <w:tcPr>
            <w:tcW w:w="2126" w:type="dxa"/>
            <w:tcBorders>
              <w:top w:val="single" w:sz="4" w:space="0" w:color="auto"/>
              <w:left w:val="single" w:sz="4" w:space="0" w:color="auto"/>
              <w:bottom w:val="single" w:sz="4" w:space="0" w:color="auto"/>
              <w:right w:val="single" w:sz="4" w:space="0" w:color="auto"/>
            </w:tcBorders>
          </w:tcPr>
          <w:p w14:paraId="13BAE52D" w14:textId="77777777" w:rsidR="00E102DE" w:rsidRPr="00083BD5" w:rsidRDefault="00E102DE" w:rsidP="00D02C99"/>
        </w:tc>
        <w:tc>
          <w:tcPr>
            <w:tcW w:w="2239" w:type="dxa"/>
            <w:tcBorders>
              <w:top w:val="single" w:sz="4" w:space="0" w:color="auto"/>
              <w:left w:val="single" w:sz="4" w:space="0" w:color="auto"/>
              <w:bottom w:val="single" w:sz="4" w:space="0" w:color="auto"/>
              <w:right w:val="single" w:sz="4" w:space="0" w:color="auto"/>
            </w:tcBorders>
          </w:tcPr>
          <w:p w14:paraId="03F6B26A" w14:textId="77777777" w:rsidR="00E102DE" w:rsidRPr="00083BD5" w:rsidRDefault="00E102DE" w:rsidP="00D02C99"/>
        </w:tc>
        <w:tc>
          <w:tcPr>
            <w:tcW w:w="1447" w:type="dxa"/>
            <w:tcBorders>
              <w:top w:val="single" w:sz="4" w:space="0" w:color="auto"/>
              <w:left w:val="single" w:sz="4" w:space="0" w:color="auto"/>
              <w:bottom w:val="single" w:sz="4" w:space="0" w:color="auto"/>
              <w:right w:val="single" w:sz="4" w:space="0" w:color="auto"/>
            </w:tcBorders>
          </w:tcPr>
          <w:p w14:paraId="2A272F6D" w14:textId="77777777" w:rsidR="00E102DE" w:rsidRPr="00083BD5" w:rsidRDefault="00E102DE" w:rsidP="00D02C99"/>
        </w:tc>
      </w:tr>
      <w:tr w:rsidR="00E102DE" w:rsidRPr="00083BD5" w14:paraId="755D8D9A" w14:textId="77777777" w:rsidTr="00D02C99">
        <w:trPr>
          <w:trHeight w:val="489"/>
        </w:trPr>
        <w:tc>
          <w:tcPr>
            <w:tcW w:w="3402" w:type="dxa"/>
            <w:tcBorders>
              <w:top w:val="nil"/>
              <w:left w:val="single" w:sz="4" w:space="0" w:color="auto"/>
              <w:bottom w:val="nil"/>
              <w:right w:val="single" w:sz="4" w:space="0" w:color="auto"/>
            </w:tcBorders>
            <w:noWrap/>
            <w:hideMark/>
          </w:tcPr>
          <w:p w14:paraId="5F1D6BE5" w14:textId="77777777" w:rsidR="00E102DE" w:rsidRPr="00083BD5" w:rsidRDefault="00E102DE" w:rsidP="00D02C99">
            <w:pPr>
              <w:spacing w:line="200" w:lineRule="exact"/>
              <w:ind w:left="142" w:firstLine="284"/>
            </w:pPr>
            <w:r w:rsidRPr="00083BD5">
              <w:t>в том числе:</w:t>
            </w:r>
          </w:p>
          <w:p w14:paraId="06C11EB7" w14:textId="77777777" w:rsidR="00E102DE" w:rsidRPr="00083BD5" w:rsidRDefault="00E102DE" w:rsidP="00D02C99">
            <w:pPr>
              <w:spacing w:before="120" w:line="200" w:lineRule="exact"/>
              <w:ind w:left="142" w:firstLine="284"/>
            </w:pPr>
            <w:r w:rsidRPr="00083BD5">
              <w:t>пришли в нормативные сроки…………………</w:t>
            </w:r>
          </w:p>
        </w:tc>
        <w:tc>
          <w:tcPr>
            <w:tcW w:w="992" w:type="dxa"/>
            <w:tcBorders>
              <w:top w:val="nil"/>
              <w:left w:val="single" w:sz="4" w:space="0" w:color="auto"/>
              <w:bottom w:val="nil"/>
              <w:right w:val="single" w:sz="4" w:space="0" w:color="auto"/>
            </w:tcBorders>
            <w:vAlign w:val="bottom"/>
          </w:tcPr>
          <w:p w14:paraId="39C402E3" w14:textId="77777777" w:rsidR="00E102DE" w:rsidRPr="00083BD5" w:rsidRDefault="00E102DE" w:rsidP="00D02C99">
            <w:pPr>
              <w:spacing w:line="200" w:lineRule="exact"/>
              <w:jc w:val="center"/>
            </w:pPr>
          </w:p>
          <w:p w14:paraId="2FAF7EFB" w14:textId="77777777" w:rsidR="00E102DE" w:rsidRPr="00083BD5" w:rsidRDefault="00E102DE" w:rsidP="00D02C99">
            <w:pPr>
              <w:spacing w:line="200" w:lineRule="exact"/>
              <w:ind w:right="14"/>
              <w:jc w:val="center"/>
            </w:pPr>
            <w:r w:rsidRPr="00083BD5">
              <w:t>057</w:t>
            </w:r>
          </w:p>
        </w:tc>
        <w:tc>
          <w:tcPr>
            <w:tcW w:w="2126" w:type="dxa"/>
            <w:tcBorders>
              <w:top w:val="single" w:sz="4" w:space="0" w:color="auto"/>
              <w:left w:val="single" w:sz="4" w:space="0" w:color="auto"/>
              <w:bottom w:val="single" w:sz="4" w:space="0" w:color="auto"/>
              <w:right w:val="single" w:sz="4" w:space="0" w:color="auto"/>
            </w:tcBorders>
          </w:tcPr>
          <w:p w14:paraId="7AA725B7" w14:textId="77777777" w:rsidR="00E102DE" w:rsidRPr="00083BD5" w:rsidRDefault="00E102DE" w:rsidP="00D02C99"/>
        </w:tc>
        <w:tc>
          <w:tcPr>
            <w:tcW w:w="2239" w:type="dxa"/>
            <w:tcBorders>
              <w:top w:val="single" w:sz="4" w:space="0" w:color="auto"/>
              <w:left w:val="single" w:sz="4" w:space="0" w:color="auto"/>
              <w:bottom w:val="single" w:sz="4" w:space="0" w:color="auto"/>
              <w:right w:val="single" w:sz="4" w:space="0" w:color="auto"/>
            </w:tcBorders>
          </w:tcPr>
          <w:p w14:paraId="795EE912" w14:textId="77777777" w:rsidR="00E102DE" w:rsidRPr="00083BD5" w:rsidRDefault="00E102DE" w:rsidP="00D02C99"/>
        </w:tc>
        <w:tc>
          <w:tcPr>
            <w:tcW w:w="1447" w:type="dxa"/>
            <w:tcBorders>
              <w:top w:val="single" w:sz="4" w:space="0" w:color="auto"/>
              <w:left w:val="single" w:sz="4" w:space="0" w:color="auto"/>
              <w:bottom w:val="single" w:sz="4" w:space="0" w:color="auto"/>
              <w:right w:val="single" w:sz="4" w:space="0" w:color="auto"/>
            </w:tcBorders>
          </w:tcPr>
          <w:p w14:paraId="492040AA" w14:textId="77777777" w:rsidR="00E102DE" w:rsidRPr="00083BD5" w:rsidRDefault="00E102DE" w:rsidP="00D02C99"/>
        </w:tc>
      </w:tr>
      <w:tr w:rsidR="00E102DE" w:rsidRPr="00083BD5" w14:paraId="5B256491" w14:textId="77777777" w:rsidTr="00D02C99">
        <w:tc>
          <w:tcPr>
            <w:tcW w:w="3402" w:type="dxa"/>
            <w:tcBorders>
              <w:top w:val="nil"/>
              <w:left w:val="single" w:sz="4" w:space="0" w:color="auto"/>
              <w:bottom w:val="nil"/>
              <w:right w:val="single" w:sz="4" w:space="0" w:color="auto"/>
            </w:tcBorders>
            <w:noWrap/>
            <w:hideMark/>
          </w:tcPr>
          <w:p w14:paraId="210E309A" w14:textId="77777777" w:rsidR="00E102DE" w:rsidRPr="00083BD5" w:rsidRDefault="00E102DE" w:rsidP="00D02C99">
            <w:pPr>
              <w:spacing w:before="120" w:line="200" w:lineRule="exact"/>
              <w:ind w:left="142" w:firstLine="284"/>
            </w:pPr>
            <w:r w:rsidRPr="00083BD5">
              <w:t>не пришли в нормативные сроки………………</w:t>
            </w:r>
          </w:p>
        </w:tc>
        <w:tc>
          <w:tcPr>
            <w:tcW w:w="992" w:type="dxa"/>
            <w:tcBorders>
              <w:top w:val="nil"/>
              <w:left w:val="single" w:sz="4" w:space="0" w:color="auto"/>
              <w:bottom w:val="nil"/>
              <w:right w:val="single" w:sz="4" w:space="0" w:color="auto"/>
            </w:tcBorders>
            <w:hideMark/>
          </w:tcPr>
          <w:p w14:paraId="386B4DE6" w14:textId="77777777" w:rsidR="00E102DE" w:rsidRPr="00083BD5" w:rsidRDefault="00E102DE" w:rsidP="00D02C99">
            <w:pPr>
              <w:spacing w:before="100" w:line="200" w:lineRule="exact"/>
              <w:jc w:val="center"/>
            </w:pPr>
            <w:r w:rsidRPr="00083BD5">
              <w:t>058</w:t>
            </w:r>
          </w:p>
        </w:tc>
        <w:tc>
          <w:tcPr>
            <w:tcW w:w="2126" w:type="dxa"/>
            <w:tcBorders>
              <w:top w:val="single" w:sz="4" w:space="0" w:color="auto"/>
              <w:left w:val="single" w:sz="4" w:space="0" w:color="auto"/>
              <w:bottom w:val="single" w:sz="4" w:space="0" w:color="auto"/>
              <w:right w:val="single" w:sz="4" w:space="0" w:color="auto"/>
            </w:tcBorders>
          </w:tcPr>
          <w:p w14:paraId="0798551D" w14:textId="77777777" w:rsidR="00E102DE" w:rsidRPr="00083BD5" w:rsidRDefault="00E102DE" w:rsidP="00D02C99"/>
        </w:tc>
        <w:tc>
          <w:tcPr>
            <w:tcW w:w="2239" w:type="dxa"/>
            <w:tcBorders>
              <w:top w:val="single" w:sz="4" w:space="0" w:color="auto"/>
              <w:left w:val="single" w:sz="4" w:space="0" w:color="auto"/>
              <w:bottom w:val="single" w:sz="4" w:space="0" w:color="auto"/>
              <w:right w:val="single" w:sz="4" w:space="0" w:color="auto"/>
            </w:tcBorders>
          </w:tcPr>
          <w:p w14:paraId="7A05E3DE" w14:textId="77777777" w:rsidR="00E102DE" w:rsidRPr="00083BD5" w:rsidRDefault="00E102DE" w:rsidP="00D02C99"/>
        </w:tc>
        <w:tc>
          <w:tcPr>
            <w:tcW w:w="1447" w:type="dxa"/>
            <w:tcBorders>
              <w:top w:val="single" w:sz="4" w:space="0" w:color="auto"/>
              <w:left w:val="single" w:sz="4" w:space="0" w:color="auto"/>
              <w:bottom w:val="single" w:sz="4" w:space="0" w:color="auto"/>
              <w:right w:val="single" w:sz="4" w:space="0" w:color="auto"/>
            </w:tcBorders>
          </w:tcPr>
          <w:p w14:paraId="4F03AD8A" w14:textId="77777777" w:rsidR="00E102DE" w:rsidRPr="00083BD5" w:rsidRDefault="00E102DE" w:rsidP="00D02C99"/>
        </w:tc>
      </w:tr>
      <w:tr w:rsidR="00E102DE" w:rsidRPr="00083BD5" w14:paraId="5284D7FA" w14:textId="77777777" w:rsidTr="00D02C99">
        <w:tc>
          <w:tcPr>
            <w:tcW w:w="3402" w:type="dxa"/>
            <w:tcBorders>
              <w:top w:val="nil"/>
              <w:left w:val="single" w:sz="4" w:space="0" w:color="auto"/>
              <w:bottom w:val="single" w:sz="4" w:space="0" w:color="auto"/>
              <w:right w:val="single" w:sz="4" w:space="0" w:color="auto"/>
            </w:tcBorders>
            <w:hideMark/>
          </w:tcPr>
          <w:p w14:paraId="448FFBEC" w14:textId="77777777" w:rsidR="00E102DE" w:rsidRPr="00083BD5" w:rsidRDefault="00E102DE" w:rsidP="00D02C99">
            <w:pPr>
              <w:spacing w:before="120" w:line="200" w:lineRule="exact"/>
              <w:ind w:left="142" w:firstLine="284"/>
            </w:pPr>
            <w:r w:rsidRPr="00083BD5">
              <w:t>информация утеряна………</w:t>
            </w:r>
          </w:p>
        </w:tc>
        <w:tc>
          <w:tcPr>
            <w:tcW w:w="992" w:type="dxa"/>
            <w:tcBorders>
              <w:top w:val="nil"/>
              <w:left w:val="single" w:sz="4" w:space="0" w:color="auto"/>
              <w:bottom w:val="single" w:sz="4" w:space="0" w:color="auto"/>
              <w:right w:val="single" w:sz="4" w:space="0" w:color="auto"/>
            </w:tcBorders>
            <w:hideMark/>
          </w:tcPr>
          <w:p w14:paraId="62C06021" w14:textId="77777777" w:rsidR="00E102DE" w:rsidRPr="00083BD5" w:rsidRDefault="00E102DE" w:rsidP="00D02C99">
            <w:pPr>
              <w:spacing w:before="120"/>
              <w:jc w:val="center"/>
            </w:pPr>
            <w:r w:rsidRPr="00083BD5">
              <w:t>059</w:t>
            </w:r>
          </w:p>
        </w:tc>
        <w:tc>
          <w:tcPr>
            <w:tcW w:w="2126" w:type="dxa"/>
            <w:tcBorders>
              <w:top w:val="single" w:sz="4" w:space="0" w:color="auto"/>
              <w:left w:val="single" w:sz="4" w:space="0" w:color="auto"/>
              <w:bottom w:val="single" w:sz="4" w:space="0" w:color="auto"/>
              <w:right w:val="single" w:sz="4" w:space="0" w:color="auto"/>
            </w:tcBorders>
          </w:tcPr>
          <w:p w14:paraId="0934B233" w14:textId="77777777" w:rsidR="00E102DE" w:rsidRPr="00083BD5" w:rsidRDefault="00E102DE" w:rsidP="00D02C99"/>
        </w:tc>
        <w:tc>
          <w:tcPr>
            <w:tcW w:w="2239" w:type="dxa"/>
            <w:tcBorders>
              <w:top w:val="single" w:sz="4" w:space="0" w:color="auto"/>
              <w:left w:val="single" w:sz="4" w:space="0" w:color="auto"/>
              <w:bottom w:val="single" w:sz="4" w:space="0" w:color="auto"/>
              <w:right w:val="single" w:sz="4" w:space="0" w:color="auto"/>
            </w:tcBorders>
          </w:tcPr>
          <w:p w14:paraId="45A50AB2" w14:textId="77777777" w:rsidR="00E102DE" w:rsidRPr="00083BD5" w:rsidRDefault="00E102DE" w:rsidP="00D02C99"/>
        </w:tc>
        <w:tc>
          <w:tcPr>
            <w:tcW w:w="1447" w:type="dxa"/>
            <w:tcBorders>
              <w:top w:val="single" w:sz="4" w:space="0" w:color="auto"/>
              <w:left w:val="single" w:sz="4" w:space="0" w:color="auto"/>
              <w:bottom w:val="single" w:sz="4" w:space="0" w:color="auto"/>
              <w:right w:val="single" w:sz="4" w:space="0" w:color="auto"/>
            </w:tcBorders>
          </w:tcPr>
          <w:p w14:paraId="67982308" w14:textId="77777777" w:rsidR="00E102DE" w:rsidRPr="00083BD5" w:rsidRDefault="00E102DE" w:rsidP="00D02C99"/>
        </w:tc>
      </w:tr>
    </w:tbl>
    <w:p w14:paraId="4D5E6524" w14:textId="77777777" w:rsidR="00E102DE" w:rsidRPr="00083BD5" w:rsidRDefault="00E102DE" w:rsidP="00E102DE"/>
    <w:p w14:paraId="395AEF52" w14:textId="77777777" w:rsidR="00E102DE" w:rsidRPr="00083BD5" w:rsidRDefault="00E102DE" w:rsidP="00E102DE">
      <w:pPr>
        <w:jc w:val="center"/>
      </w:pPr>
      <w:r w:rsidRPr="00083BD5">
        <w:t>РАЗДЕЛ VII</w:t>
      </w:r>
    </w:p>
    <w:p w14:paraId="709BDD13" w14:textId="77777777" w:rsidR="00E102DE" w:rsidRPr="00083BD5" w:rsidRDefault="00E102DE" w:rsidP="00E102DE">
      <w:pPr>
        <w:jc w:val="center"/>
        <w:rPr>
          <w:lang w:val="be-BY"/>
        </w:rPr>
      </w:pPr>
      <w:r w:rsidRPr="00083BD5">
        <w:t>Д</w:t>
      </w:r>
      <w:r w:rsidRPr="00083BD5">
        <w:rPr>
          <w:lang w:val="be-BY"/>
        </w:rPr>
        <w:t>АННЫЕ О ПОЧТОВЫХ ДЕНЕЖНЫХ ПЕРЕВОДАХ</w:t>
      </w:r>
    </w:p>
    <w:p w14:paraId="267D1C43" w14:textId="77777777" w:rsidR="00E102DE" w:rsidRPr="00083BD5" w:rsidRDefault="00E102DE" w:rsidP="00E102DE">
      <w:pPr>
        <w:jc w:val="center"/>
        <w:rPr>
          <w:lang w:val="be-BY"/>
        </w:rPr>
      </w:pPr>
    </w:p>
    <w:p w14:paraId="28B201A5" w14:textId="77777777" w:rsidR="00E102DE" w:rsidRPr="00083BD5" w:rsidRDefault="00E102DE" w:rsidP="00E102DE">
      <w:pPr>
        <w:ind w:right="-517" w:firstLine="8505"/>
        <w:jc w:val="center"/>
        <w:rPr>
          <w:lang w:val="be-BY"/>
        </w:rPr>
      </w:pPr>
      <w:r w:rsidRPr="00083BD5">
        <w:rPr>
          <w:lang w:val="be-BY"/>
        </w:rPr>
        <w:t>Таблица 7</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2"/>
        <w:gridCol w:w="957"/>
        <w:gridCol w:w="1325"/>
        <w:gridCol w:w="1542"/>
      </w:tblGrid>
      <w:tr w:rsidR="00E102DE" w:rsidRPr="00083BD5" w14:paraId="1DDC03BE" w14:textId="77777777" w:rsidTr="00D02C99">
        <w:trPr>
          <w:trHeight w:val="652"/>
        </w:trPr>
        <w:tc>
          <w:tcPr>
            <w:tcW w:w="6382" w:type="dxa"/>
            <w:tcBorders>
              <w:top w:val="single" w:sz="4" w:space="0" w:color="auto"/>
              <w:left w:val="single" w:sz="4" w:space="0" w:color="auto"/>
              <w:bottom w:val="single" w:sz="4" w:space="0" w:color="auto"/>
              <w:right w:val="single" w:sz="4" w:space="0" w:color="auto"/>
            </w:tcBorders>
            <w:hideMark/>
          </w:tcPr>
          <w:p w14:paraId="4FF5DF79" w14:textId="77777777" w:rsidR="00E102DE" w:rsidRPr="00083BD5" w:rsidRDefault="00E102DE" w:rsidP="00D02C99">
            <w:pPr>
              <w:spacing w:line="220" w:lineRule="exact"/>
              <w:jc w:val="center"/>
            </w:pPr>
            <w:r w:rsidRPr="00083BD5">
              <w:t>Наименование показателя</w:t>
            </w:r>
          </w:p>
        </w:tc>
        <w:tc>
          <w:tcPr>
            <w:tcW w:w="957" w:type="dxa"/>
            <w:tcBorders>
              <w:top w:val="single" w:sz="4" w:space="0" w:color="auto"/>
              <w:left w:val="single" w:sz="4" w:space="0" w:color="auto"/>
              <w:bottom w:val="single" w:sz="4" w:space="0" w:color="auto"/>
              <w:right w:val="single" w:sz="4" w:space="0" w:color="auto"/>
            </w:tcBorders>
            <w:hideMark/>
          </w:tcPr>
          <w:p w14:paraId="268AF834" w14:textId="77777777" w:rsidR="00E102DE" w:rsidRPr="00083BD5" w:rsidRDefault="00E102DE" w:rsidP="00D02C99">
            <w:pPr>
              <w:spacing w:line="220" w:lineRule="exact"/>
              <w:jc w:val="center"/>
            </w:pPr>
            <w:r w:rsidRPr="00083BD5">
              <w:t>Номер строки</w:t>
            </w:r>
          </w:p>
        </w:tc>
        <w:tc>
          <w:tcPr>
            <w:tcW w:w="1325" w:type="dxa"/>
            <w:tcBorders>
              <w:top w:val="single" w:sz="4" w:space="0" w:color="auto"/>
              <w:left w:val="single" w:sz="4" w:space="0" w:color="auto"/>
              <w:bottom w:val="single" w:sz="4" w:space="0" w:color="auto"/>
              <w:right w:val="single" w:sz="4" w:space="0" w:color="auto"/>
            </w:tcBorders>
            <w:hideMark/>
          </w:tcPr>
          <w:p w14:paraId="3C60B52A" w14:textId="77777777" w:rsidR="00E102DE" w:rsidRPr="00083BD5" w:rsidRDefault="00E102DE" w:rsidP="00D02C99">
            <w:pPr>
              <w:jc w:val="center"/>
            </w:pPr>
            <w:r w:rsidRPr="00083BD5">
              <w:t>Единица измерения</w:t>
            </w:r>
          </w:p>
        </w:tc>
        <w:tc>
          <w:tcPr>
            <w:tcW w:w="1542" w:type="dxa"/>
            <w:tcBorders>
              <w:top w:val="single" w:sz="4" w:space="0" w:color="auto"/>
              <w:left w:val="single" w:sz="4" w:space="0" w:color="auto"/>
              <w:bottom w:val="single" w:sz="4" w:space="0" w:color="auto"/>
              <w:right w:val="single" w:sz="4" w:space="0" w:color="auto"/>
            </w:tcBorders>
            <w:hideMark/>
          </w:tcPr>
          <w:p w14:paraId="6512D0AA" w14:textId="77777777" w:rsidR="00E102DE" w:rsidRPr="00083BD5" w:rsidRDefault="00E102DE" w:rsidP="00D02C99">
            <w:pPr>
              <w:jc w:val="center"/>
            </w:pPr>
            <w:r w:rsidRPr="00083BD5">
              <w:t>За отчетный квартал</w:t>
            </w:r>
          </w:p>
        </w:tc>
      </w:tr>
      <w:tr w:rsidR="00E102DE" w:rsidRPr="00083BD5" w14:paraId="5B6E2483" w14:textId="77777777" w:rsidTr="00D02C99">
        <w:trPr>
          <w:trHeight w:hRule="exact" w:val="227"/>
        </w:trPr>
        <w:tc>
          <w:tcPr>
            <w:tcW w:w="6382" w:type="dxa"/>
            <w:tcBorders>
              <w:top w:val="single" w:sz="4" w:space="0" w:color="auto"/>
              <w:left w:val="single" w:sz="4" w:space="0" w:color="auto"/>
              <w:bottom w:val="single" w:sz="4" w:space="0" w:color="auto"/>
              <w:right w:val="single" w:sz="4" w:space="0" w:color="auto"/>
            </w:tcBorders>
            <w:vAlign w:val="center"/>
            <w:hideMark/>
          </w:tcPr>
          <w:p w14:paraId="1C885EC7" w14:textId="77777777" w:rsidR="00E102DE" w:rsidRPr="00083BD5" w:rsidRDefault="00E102DE" w:rsidP="00D02C99">
            <w:pPr>
              <w:spacing w:line="220" w:lineRule="exact"/>
              <w:jc w:val="center"/>
            </w:pPr>
            <w:r w:rsidRPr="00083BD5">
              <w:t>А</w:t>
            </w:r>
          </w:p>
        </w:tc>
        <w:tc>
          <w:tcPr>
            <w:tcW w:w="957" w:type="dxa"/>
            <w:tcBorders>
              <w:top w:val="single" w:sz="4" w:space="0" w:color="auto"/>
              <w:left w:val="single" w:sz="4" w:space="0" w:color="auto"/>
              <w:bottom w:val="single" w:sz="4" w:space="0" w:color="auto"/>
              <w:right w:val="single" w:sz="4" w:space="0" w:color="auto"/>
            </w:tcBorders>
            <w:vAlign w:val="center"/>
            <w:hideMark/>
          </w:tcPr>
          <w:p w14:paraId="36A8A819" w14:textId="77777777" w:rsidR="00E102DE" w:rsidRPr="00083BD5" w:rsidRDefault="00E102DE" w:rsidP="00D02C99">
            <w:pPr>
              <w:spacing w:line="220" w:lineRule="exact"/>
              <w:jc w:val="center"/>
            </w:pPr>
            <w:r w:rsidRPr="00083BD5">
              <w:t>Б</w:t>
            </w:r>
          </w:p>
        </w:tc>
        <w:tc>
          <w:tcPr>
            <w:tcW w:w="1325" w:type="dxa"/>
            <w:tcBorders>
              <w:top w:val="single" w:sz="4" w:space="0" w:color="auto"/>
              <w:left w:val="single" w:sz="4" w:space="0" w:color="auto"/>
              <w:bottom w:val="single" w:sz="4" w:space="0" w:color="auto"/>
              <w:right w:val="single" w:sz="4" w:space="0" w:color="auto"/>
            </w:tcBorders>
            <w:hideMark/>
          </w:tcPr>
          <w:p w14:paraId="7F459C92" w14:textId="77777777" w:rsidR="00E102DE" w:rsidRPr="00083BD5" w:rsidRDefault="00E102DE" w:rsidP="00D02C99">
            <w:pPr>
              <w:spacing w:line="360" w:lineRule="auto"/>
              <w:jc w:val="center"/>
            </w:pPr>
            <w:r w:rsidRPr="00083BD5">
              <w:t>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C9496E9" w14:textId="77777777" w:rsidR="00E102DE" w:rsidRPr="00083BD5" w:rsidRDefault="00E102DE" w:rsidP="00D02C99">
            <w:pPr>
              <w:spacing w:line="360" w:lineRule="auto"/>
              <w:jc w:val="center"/>
            </w:pPr>
            <w:r w:rsidRPr="00083BD5">
              <w:t>1</w:t>
            </w:r>
          </w:p>
        </w:tc>
      </w:tr>
      <w:tr w:rsidR="00E102DE" w:rsidRPr="00083BD5" w14:paraId="4A818EF7" w14:textId="77777777" w:rsidTr="00D02C99">
        <w:trPr>
          <w:trHeight w:hRule="exact" w:val="315"/>
        </w:trPr>
        <w:tc>
          <w:tcPr>
            <w:tcW w:w="6382" w:type="dxa"/>
            <w:vMerge w:val="restart"/>
            <w:tcBorders>
              <w:top w:val="single" w:sz="4" w:space="0" w:color="auto"/>
              <w:left w:val="single" w:sz="4" w:space="0" w:color="auto"/>
              <w:bottom w:val="single" w:sz="4" w:space="0" w:color="auto"/>
              <w:right w:val="single" w:sz="4" w:space="0" w:color="auto"/>
            </w:tcBorders>
            <w:hideMark/>
          </w:tcPr>
          <w:p w14:paraId="2B7B9473" w14:textId="77777777" w:rsidR="00E102DE" w:rsidRPr="00083BD5" w:rsidRDefault="00E102DE" w:rsidP="00D02C99">
            <w:pPr>
              <w:spacing w:line="360" w:lineRule="auto"/>
              <w:jc w:val="both"/>
            </w:pPr>
            <w:r w:rsidRPr="00083BD5">
              <w:t>Принято почтовых денежных переводов, всего</w:t>
            </w:r>
          </w:p>
          <w:p w14:paraId="3EFAD7F8" w14:textId="77777777" w:rsidR="00E102DE" w:rsidRPr="00083BD5" w:rsidRDefault="00E102DE" w:rsidP="00D02C99">
            <w:pPr>
              <w:spacing w:line="360" w:lineRule="auto"/>
              <w:ind w:firstLine="284"/>
              <w:jc w:val="both"/>
            </w:pPr>
            <w:r w:rsidRPr="00083BD5">
              <w:t>из строки 060:</w:t>
            </w:r>
          </w:p>
          <w:p w14:paraId="383C16EB" w14:textId="77777777" w:rsidR="00E102DE" w:rsidRPr="00083BD5" w:rsidRDefault="00E102DE" w:rsidP="00D02C99">
            <w:pPr>
              <w:spacing w:line="360" w:lineRule="auto"/>
              <w:ind w:firstLine="284"/>
              <w:jc w:val="both"/>
            </w:pPr>
            <w:r w:rsidRPr="00083BD5">
              <w:t>в том числе:</w:t>
            </w:r>
          </w:p>
          <w:p w14:paraId="7447F655" w14:textId="77777777" w:rsidR="00E102DE" w:rsidRPr="00083BD5" w:rsidRDefault="00E102DE" w:rsidP="00D02C99">
            <w:pPr>
              <w:spacing w:line="360" w:lineRule="auto"/>
              <w:ind w:firstLine="284"/>
              <w:jc w:val="both"/>
            </w:pPr>
            <w:r w:rsidRPr="00083BD5">
              <w:t>на сумму до 100 базовых величин</w:t>
            </w:r>
          </w:p>
          <w:p w14:paraId="07C2073B" w14:textId="77777777" w:rsidR="00E102DE" w:rsidRPr="00083BD5" w:rsidRDefault="00E102DE" w:rsidP="00D02C99">
            <w:pPr>
              <w:spacing w:line="360" w:lineRule="auto"/>
              <w:ind w:firstLine="284"/>
              <w:jc w:val="both"/>
            </w:pPr>
            <w:r w:rsidRPr="00083BD5">
              <w:t>на сумму свыше 100 до 1000 базовых величин</w:t>
            </w:r>
          </w:p>
          <w:p w14:paraId="399C08B9" w14:textId="77777777" w:rsidR="00E102DE" w:rsidRPr="00083BD5" w:rsidRDefault="00E102DE" w:rsidP="00D02C99">
            <w:pPr>
              <w:spacing w:line="360" w:lineRule="auto"/>
              <w:ind w:firstLine="284"/>
              <w:jc w:val="both"/>
            </w:pPr>
            <w:r w:rsidRPr="00083BD5">
              <w:t>на сумму свыше 1000 до 2000 базовых величин</w:t>
            </w:r>
          </w:p>
          <w:p w14:paraId="32077414" w14:textId="77777777" w:rsidR="00E102DE" w:rsidRPr="00083BD5" w:rsidRDefault="00E102DE" w:rsidP="00D02C99">
            <w:pPr>
              <w:spacing w:line="360" w:lineRule="auto"/>
              <w:ind w:firstLine="284"/>
              <w:jc w:val="both"/>
            </w:pPr>
            <w:r w:rsidRPr="00083BD5">
              <w:t>на сумму свыше 2000 базовых величин</w:t>
            </w:r>
          </w:p>
          <w:p w14:paraId="62FCF90F" w14:textId="77777777" w:rsidR="00E102DE" w:rsidRPr="00083BD5" w:rsidRDefault="00E102DE" w:rsidP="00D02C99">
            <w:pPr>
              <w:spacing w:line="360" w:lineRule="auto"/>
              <w:jc w:val="both"/>
            </w:pPr>
            <w:r w:rsidRPr="00083BD5">
              <w:t>Исходящие международные почтовые денежные переводы……………………………………………………...</w:t>
            </w:r>
          </w:p>
          <w:p w14:paraId="1DEB8D77" w14:textId="77777777" w:rsidR="00E102DE" w:rsidRPr="00083BD5" w:rsidRDefault="00E102DE" w:rsidP="00D02C99">
            <w:pPr>
              <w:spacing w:line="360" w:lineRule="auto"/>
              <w:jc w:val="both"/>
            </w:pPr>
            <w:r w:rsidRPr="00083BD5">
              <w:t>Входящие международные почтовые денежные переводы</w:t>
            </w:r>
          </w:p>
          <w:p w14:paraId="709EDFF9" w14:textId="77777777" w:rsidR="00E102DE" w:rsidRPr="00083BD5" w:rsidRDefault="00E102DE" w:rsidP="00D02C99">
            <w:pPr>
              <w:spacing w:line="360" w:lineRule="auto"/>
              <w:jc w:val="both"/>
            </w:pPr>
            <w:r w:rsidRPr="00083BD5">
              <w:t>Сумма принятых почтовых денежных переводов</w:t>
            </w:r>
          </w:p>
          <w:p w14:paraId="1A035A2E" w14:textId="77777777" w:rsidR="00E102DE" w:rsidRPr="00083BD5" w:rsidRDefault="00E102DE" w:rsidP="00D02C99">
            <w:pPr>
              <w:spacing w:line="360" w:lineRule="auto"/>
              <w:jc w:val="both"/>
            </w:pPr>
            <w:r w:rsidRPr="00083BD5">
              <w:t>Средняя сумма одного принятого почтового денежного перевода……………………………………………………….</w:t>
            </w:r>
          </w:p>
          <w:p w14:paraId="0DA760F8" w14:textId="77777777" w:rsidR="00E102DE" w:rsidRPr="00083BD5" w:rsidRDefault="00E102DE" w:rsidP="00D02C99">
            <w:pPr>
              <w:spacing w:line="360" w:lineRule="auto"/>
              <w:jc w:val="both"/>
            </w:pPr>
            <w:r w:rsidRPr="00083BD5">
              <w:t>Сумма исходящих международных почтовых денежных переводов……………………………………………………..</w:t>
            </w:r>
          </w:p>
          <w:p w14:paraId="693FBDCB" w14:textId="77777777" w:rsidR="00E102DE" w:rsidRPr="00083BD5" w:rsidRDefault="00E102DE" w:rsidP="00D02C99">
            <w:pPr>
              <w:spacing w:line="360" w:lineRule="auto"/>
              <w:jc w:val="both"/>
            </w:pPr>
            <w:r w:rsidRPr="00083BD5">
              <w:t>Сумма входящих международных почтовых денежных переводов……………………………………………………..</w:t>
            </w:r>
          </w:p>
        </w:tc>
        <w:tc>
          <w:tcPr>
            <w:tcW w:w="957" w:type="dxa"/>
            <w:vMerge w:val="restart"/>
            <w:tcBorders>
              <w:top w:val="single" w:sz="4" w:space="0" w:color="auto"/>
              <w:left w:val="single" w:sz="4" w:space="0" w:color="auto"/>
              <w:bottom w:val="single" w:sz="4" w:space="0" w:color="auto"/>
              <w:right w:val="single" w:sz="4" w:space="0" w:color="auto"/>
            </w:tcBorders>
          </w:tcPr>
          <w:p w14:paraId="4D60FB53" w14:textId="77777777" w:rsidR="00E102DE" w:rsidRPr="00083BD5" w:rsidRDefault="00E102DE" w:rsidP="00D02C99">
            <w:pPr>
              <w:spacing w:line="360" w:lineRule="auto"/>
              <w:jc w:val="center"/>
            </w:pPr>
            <w:r w:rsidRPr="00083BD5">
              <w:t>060</w:t>
            </w:r>
          </w:p>
          <w:p w14:paraId="1C966C2E" w14:textId="77777777" w:rsidR="00E102DE" w:rsidRPr="00083BD5" w:rsidRDefault="00E102DE" w:rsidP="00D02C99">
            <w:pPr>
              <w:spacing w:line="360" w:lineRule="auto"/>
              <w:jc w:val="center"/>
            </w:pPr>
          </w:p>
          <w:p w14:paraId="51C0F00F" w14:textId="77777777" w:rsidR="00E102DE" w:rsidRPr="00083BD5" w:rsidRDefault="00E102DE" w:rsidP="00D02C99">
            <w:pPr>
              <w:spacing w:line="360" w:lineRule="auto"/>
              <w:jc w:val="center"/>
            </w:pPr>
          </w:p>
          <w:p w14:paraId="71C656FF" w14:textId="77777777" w:rsidR="00E102DE" w:rsidRPr="00083BD5" w:rsidRDefault="00E102DE" w:rsidP="00D02C99">
            <w:pPr>
              <w:spacing w:line="360" w:lineRule="auto"/>
              <w:jc w:val="center"/>
            </w:pPr>
            <w:r w:rsidRPr="00083BD5">
              <w:t>061</w:t>
            </w:r>
          </w:p>
          <w:p w14:paraId="610475E3" w14:textId="77777777" w:rsidR="00E102DE" w:rsidRPr="00083BD5" w:rsidRDefault="00E102DE" w:rsidP="00D02C99">
            <w:pPr>
              <w:spacing w:line="360" w:lineRule="auto"/>
              <w:jc w:val="center"/>
            </w:pPr>
            <w:r w:rsidRPr="00083BD5">
              <w:t>062</w:t>
            </w:r>
          </w:p>
          <w:p w14:paraId="032B6C0C" w14:textId="77777777" w:rsidR="00E102DE" w:rsidRPr="00083BD5" w:rsidRDefault="00E102DE" w:rsidP="00D02C99">
            <w:pPr>
              <w:spacing w:line="360" w:lineRule="auto"/>
              <w:jc w:val="center"/>
            </w:pPr>
            <w:r w:rsidRPr="00083BD5">
              <w:t>063</w:t>
            </w:r>
          </w:p>
          <w:p w14:paraId="33DCAF06" w14:textId="77777777" w:rsidR="00E102DE" w:rsidRPr="00083BD5" w:rsidRDefault="00E102DE" w:rsidP="00D02C99">
            <w:pPr>
              <w:spacing w:line="360" w:lineRule="auto"/>
              <w:jc w:val="center"/>
            </w:pPr>
            <w:r w:rsidRPr="00083BD5">
              <w:t>064</w:t>
            </w:r>
          </w:p>
          <w:p w14:paraId="34334888" w14:textId="77777777" w:rsidR="00E102DE" w:rsidRPr="00083BD5" w:rsidRDefault="00E102DE" w:rsidP="00D02C99">
            <w:pPr>
              <w:spacing w:line="360" w:lineRule="auto"/>
              <w:jc w:val="center"/>
            </w:pPr>
          </w:p>
          <w:p w14:paraId="2E726199" w14:textId="77777777" w:rsidR="00E102DE" w:rsidRPr="00083BD5" w:rsidRDefault="00E102DE" w:rsidP="00D02C99">
            <w:pPr>
              <w:spacing w:line="360" w:lineRule="auto"/>
              <w:jc w:val="center"/>
            </w:pPr>
            <w:r w:rsidRPr="00083BD5">
              <w:t>065</w:t>
            </w:r>
          </w:p>
          <w:p w14:paraId="7516FC67" w14:textId="77777777" w:rsidR="00E102DE" w:rsidRPr="00083BD5" w:rsidRDefault="00E102DE" w:rsidP="00D02C99">
            <w:pPr>
              <w:spacing w:line="360" w:lineRule="auto"/>
              <w:jc w:val="center"/>
            </w:pPr>
            <w:r w:rsidRPr="00083BD5">
              <w:t>066</w:t>
            </w:r>
          </w:p>
          <w:p w14:paraId="0DDDE2BF" w14:textId="77777777" w:rsidR="00E102DE" w:rsidRPr="00083BD5" w:rsidRDefault="00E102DE" w:rsidP="00D02C99">
            <w:pPr>
              <w:spacing w:line="360" w:lineRule="auto"/>
              <w:jc w:val="center"/>
            </w:pPr>
            <w:r w:rsidRPr="00083BD5">
              <w:t>067</w:t>
            </w:r>
          </w:p>
          <w:p w14:paraId="14507F73" w14:textId="77777777" w:rsidR="00E102DE" w:rsidRPr="00083BD5" w:rsidRDefault="00E102DE" w:rsidP="00D02C99">
            <w:pPr>
              <w:spacing w:line="360" w:lineRule="auto"/>
              <w:jc w:val="center"/>
            </w:pPr>
          </w:p>
          <w:p w14:paraId="6F360BE2" w14:textId="77777777" w:rsidR="00E102DE" w:rsidRPr="00083BD5" w:rsidRDefault="00E102DE" w:rsidP="00D02C99">
            <w:pPr>
              <w:spacing w:line="360" w:lineRule="auto"/>
              <w:jc w:val="center"/>
            </w:pPr>
            <w:r w:rsidRPr="00083BD5">
              <w:t>068</w:t>
            </w:r>
          </w:p>
          <w:p w14:paraId="0772C448" w14:textId="77777777" w:rsidR="00E102DE" w:rsidRPr="00083BD5" w:rsidRDefault="00E102DE" w:rsidP="00D02C99">
            <w:pPr>
              <w:spacing w:line="360" w:lineRule="auto"/>
              <w:jc w:val="center"/>
            </w:pPr>
          </w:p>
          <w:p w14:paraId="58E0B647" w14:textId="77777777" w:rsidR="00E102DE" w:rsidRPr="00083BD5" w:rsidRDefault="00E102DE" w:rsidP="00D02C99">
            <w:pPr>
              <w:spacing w:line="360" w:lineRule="auto"/>
              <w:jc w:val="center"/>
            </w:pPr>
            <w:r w:rsidRPr="00083BD5">
              <w:t>069</w:t>
            </w:r>
          </w:p>
          <w:p w14:paraId="3FBD9D81" w14:textId="77777777" w:rsidR="00E102DE" w:rsidRPr="00083BD5" w:rsidRDefault="00E102DE" w:rsidP="00D02C99">
            <w:pPr>
              <w:spacing w:line="360" w:lineRule="auto"/>
              <w:jc w:val="center"/>
            </w:pPr>
          </w:p>
          <w:p w14:paraId="6850444A" w14:textId="77777777" w:rsidR="00E102DE" w:rsidRPr="00083BD5" w:rsidRDefault="00E102DE" w:rsidP="00D02C99">
            <w:pPr>
              <w:spacing w:line="360" w:lineRule="auto"/>
              <w:jc w:val="center"/>
            </w:pPr>
            <w:r w:rsidRPr="00083BD5">
              <w:t>070</w:t>
            </w:r>
          </w:p>
        </w:tc>
        <w:tc>
          <w:tcPr>
            <w:tcW w:w="1325" w:type="dxa"/>
            <w:vMerge w:val="restart"/>
            <w:tcBorders>
              <w:top w:val="single" w:sz="4" w:space="0" w:color="auto"/>
              <w:left w:val="single" w:sz="4" w:space="0" w:color="auto"/>
              <w:bottom w:val="single" w:sz="4" w:space="0" w:color="auto"/>
              <w:right w:val="single" w:sz="4" w:space="0" w:color="auto"/>
            </w:tcBorders>
          </w:tcPr>
          <w:p w14:paraId="6A58B055" w14:textId="77777777" w:rsidR="00E102DE" w:rsidRPr="00083BD5" w:rsidRDefault="00E102DE" w:rsidP="00D02C99">
            <w:pPr>
              <w:spacing w:line="360" w:lineRule="auto"/>
              <w:jc w:val="center"/>
            </w:pPr>
            <w:r w:rsidRPr="00083BD5">
              <w:t>штук</w:t>
            </w:r>
          </w:p>
          <w:p w14:paraId="6771AAD5" w14:textId="77777777" w:rsidR="00E102DE" w:rsidRPr="00083BD5" w:rsidRDefault="00E102DE" w:rsidP="00D02C99">
            <w:pPr>
              <w:spacing w:line="360" w:lineRule="auto"/>
              <w:jc w:val="center"/>
            </w:pPr>
          </w:p>
          <w:p w14:paraId="0EB3942F" w14:textId="77777777" w:rsidR="00E102DE" w:rsidRPr="00083BD5" w:rsidRDefault="00E102DE" w:rsidP="00D02C99">
            <w:pPr>
              <w:spacing w:line="360" w:lineRule="auto"/>
              <w:jc w:val="center"/>
            </w:pPr>
          </w:p>
          <w:p w14:paraId="1A488AA5" w14:textId="77777777" w:rsidR="00E102DE" w:rsidRPr="00083BD5" w:rsidRDefault="00E102DE" w:rsidP="00D02C99">
            <w:pPr>
              <w:spacing w:line="360" w:lineRule="auto"/>
              <w:jc w:val="center"/>
            </w:pPr>
            <w:r w:rsidRPr="00083BD5">
              <w:t>штук</w:t>
            </w:r>
          </w:p>
          <w:p w14:paraId="6BFB9EED" w14:textId="77777777" w:rsidR="00E102DE" w:rsidRPr="00083BD5" w:rsidRDefault="00E102DE" w:rsidP="00D02C99">
            <w:pPr>
              <w:spacing w:line="360" w:lineRule="auto"/>
              <w:jc w:val="center"/>
            </w:pPr>
            <w:r w:rsidRPr="00083BD5">
              <w:t>штук</w:t>
            </w:r>
          </w:p>
          <w:p w14:paraId="2F0CD2C6" w14:textId="77777777" w:rsidR="00E102DE" w:rsidRPr="00083BD5" w:rsidRDefault="00E102DE" w:rsidP="00D02C99">
            <w:pPr>
              <w:spacing w:line="360" w:lineRule="auto"/>
              <w:jc w:val="center"/>
            </w:pPr>
            <w:r w:rsidRPr="00083BD5">
              <w:t>штук</w:t>
            </w:r>
          </w:p>
          <w:p w14:paraId="19FEC655" w14:textId="77777777" w:rsidR="00E102DE" w:rsidRPr="00083BD5" w:rsidRDefault="00E102DE" w:rsidP="00D02C99">
            <w:pPr>
              <w:spacing w:line="360" w:lineRule="auto"/>
              <w:jc w:val="center"/>
            </w:pPr>
            <w:r w:rsidRPr="00083BD5">
              <w:t>штук</w:t>
            </w:r>
          </w:p>
          <w:p w14:paraId="5E0B5A88" w14:textId="77777777" w:rsidR="00E102DE" w:rsidRPr="00083BD5" w:rsidRDefault="00E102DE" w:rsidP="00D02C99">
            <w:pPr>
              <w:spacing w:line="360" w:lineRule="auto"/>
              <w:jc w:val="center"/>
            </w:pPr>
          </w:p>
          <w:p w14:paraId="749D0153" w14:textId="77777777" w:rsidR="00E102DE" w:rsidRPr="00083BD5" w:rsidRDefault="00E102DE" w:rsidP="00D02C99">
            <w:pPr>
              <w:spacing w:line="360" w:lineRule="auto"/>
              <w:jc w:val="center"/>
            </w:pPr>
            <w:r w:rsidRPr="00083BD5">
              <w:t>штук</w:t>
            </w:r>
          </w:p>
          <w:p w14:paraId="4648B8E6" w14:textId="77777777" w:rsidR="00E102DE" w:rsidRPr="00083BD5" w:rsidRDefault="00E102DE" w:rsidP="00D02C99">
            <w:pPr>
              <w:spacing w:line="360" w:lineRule="auto"/>
              <w:jc w:val="center"/>
            </w:pPr>
            <w:r w:rsidRPr="00083BD5">
              <w:t>штук</w:t>
            </w:r>
          </w:p>
          <w:p w14:paraId="6EEA312F" w14:textId="77777777" w:rsidR="00E102DE" w:rsidRPr="00083BD5" w:rsidRDefault="00E102DE" w:rsidP="00D02C99">
            <w:pPr>
              <w:spacing w:line="360" w:lineRule="auto"/>
              <w:jc w:val="center"/>
            </w:pPr>
            <w:r w:rsidRPr="00083BD5">
              <w:t>рублей</w:t>
            </w:r>
          </w:p>
          <w:p w14:paraId="296DCBEA" w14:textId="77777777" w:rsidR="00E102DE" w:rsidRPr="00083BD5" w:rsidRDefault="00E102DE" w:rsidP="00D02C99">
            <w:pPr>
              <w:spacing w:line="360" w:lineRule="auto"/>
              <w:jc w:val="center"/>
            </w:pPr>
          </w:p>
          <w:p w14:paraId="7434A2F3" w14:textId="77777777" w:rsidR="00E102DE" w:rsidRPr="00083BD5" w:rsidRDefault="00E102DE" w:rsidP="00D02C99">
            <w:pPr>
              <w:spacing w:line="360" w:lineRule="auto"/>
              <w:jc w:val="center"/>
            </w:pPr>
            <w:r w:rsidRPr="00083BD5">
              <w:t>рублей</w:t>
            </w:r>
          </w:p>
          <w:p w14:paraId="225C4767" w14:textId="77777777" w:rsidR="00E102DE" w:rsidRPr="00083BD5" w:rsidRDefault="00E102DE" w:rsidP="00D02C99">
            <w:pPr>
              <w:spacing w:line="360" w:lineRule="auto"/>
              <w:jc w:val="center"/>
            </w:pPr>
          </w:p>
          <w:p w14:paraId="492C0F76" w14:textId="77777777" w:rsidR="00E102DE" w:rsidRPr="00083BD5" w:rsidRDefault="00E102DE" w:rsidP="00D02C99">
            <w:pPr>
              <w:spacing w:line="360" w:lineRule="auto"/>
              <w:jc w:val="center"/>
            </w:pPr>
            <w:r w:rsidRPr="00083BD5">
              <w:t>рублей</w:t>
            </w:r>
          </w:p>
          <w:p w14:paraId="3A5A01ED" w14:textId="77777777" w:rsidR="00E102DE" w:rsidRPr="00083BD5" w:rsidRDefault="00E102DE" w:rsidP="00D02C99">
            <w:pPr>
              <w:spacing w:line="360" w:lineRule="auto"/>
              <w:jc w:val="center"/>
            </w:pPr>
          </w:p>
          <w:p w14:paraId="2A08B5B2" w14:textId="77777777" w:rsidR="00E102DE" w:rsidRPr="00083BD5" w:rsidRDefault="00E102DE" w:rsidP="00D02C99">
            <w:pPr>
              <w:spacing w:line="360" w:lineRule="auto"/>
              <w:jc w:val="center"/>
            </w:pPr>
            <w:r w:rsidRPr="00083BD5">
              <w:t>рублей</w:t>
            </w:r>
          </w:p>
        </w:tc>
        <w:tc>
          <w:tcPr>
            <w:tcW w:w="1542" w:type="dxa"/>
            <w:tcBorders>
              <w:top w:val="single" w:sz="4" w:space="0" w:color="auto"/>
              <w:left w:val="single" w:sz="4" w:space="0" w:color="auto"/>
              <w:bottom w:val="single" w:sz="4" w:space="0" w:color="auto"/>
              <w:right w:val="single" w:sz="4" w:space="0" w:color="auto"/>
            </w:tcBorders>
          </w:tcPr>
          <w:p w14:paraId="2B2F23EA" w14:textId="77777777" w:rsidR="00E102DE" w:rsidRPr="00083BD5" w:rsidRDefault="00E102DE" w:rsidP="00D02C99">
            <w:pPr>
              <w:spacing w:line="360" w:lineRule="auto"/>
              <w:jc w:val="both"/>
            </w:pPr>
          </w:p>
        </w:tc>
      </w:tr>
      <w:tr w:rsidR="00E102DE" w:rsidRPr="00083BD5" w14:paraId="600E4A79" w14:textId="77777777" w:rsidTr="00D02C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67418"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098CD"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2F9BD"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1593BEE0" w14:textId="77777777" w:rsidR="00E102DE" w:rsidRPr="00083BD5" w:rsidRDefault="00E102DE" w:rsidP="00D02C99">
            <w:pPr>
              <w:spacing w:line="360" w:lineRule="auto"/>
              <w:jc w:val="both"/>
            </w:pPr>
          </w:p>
        </w:tc>
      </w:tr>
      <w:tr w:rsidR="00E102DE" w:rsidRPr="00083BD5" w14:paraId="19BC0A4C" w14:textId="77777777" w:rsidTr="00D02C9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BFF84"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63296"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F70D8"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6338EBD4" w14:textId="77777777" w:rsidR="00E102DE" w:rsidRPr="00083BD5" w:rsidRDefault="00E102DE" w:rsidP="00D02C99">
            <w:pPr>
              <w:spacing w:line="360" w:lineRule="auto"/>
              <w:jc w:val="both"/>
            </w:pPr>
          </w:p>
        </w:tc>
      </w:tr>
      <w:tr w:rsidR="00E102DE" w:rsidRPr="00083BD5" w14:paraId="56FC2F38" w14:textId="77777777" w:rsidTr="00D02C99">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B6C3"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736AD"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94A89"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431D52BF" w14:textId="77777777" w:rsidR="00E102DE" w:rsidRPr="00083BD5" w:rsidRDefault="00E102DE" w:rsidP="00D02C99">
            <w:pPr>
              <w:spacing w:line="360" w:lineRule="auto"/>
              <w:jc w:val="both"/>
            </w:pPr>
          </w:p>
        </w:tc>
      </w:tr>
      <w:tr w:rsidR="00E102DE" w:rsidRPr="00083BD5" w14:paraId="0F0901AF" w14:textId="77777777" w:rsidTr="00D02C9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C5C46"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CB69C"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63598"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2DD2E787" w14:textId="77777777" w:rsidR="00E102DE" w:rsidRPr="00083BD5" w:rsidRDefault="00E102DE" w:rsidP="00D02C99">
            <w:pPr>
              <w:spacing w:line="360" w:lineRule="auto"/>
              <w:jc w:val="both"/>
            </w:pPr>
          </w:p>
        </w:tc>
      </w:tr>
      <w:tr w:rsidR="00E102DE" w:rsidRPr="00083BD5" w14:paraId="7BCD170F" w14:textId="77777777" w:rsidTr="00D02C99">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24FAB"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3CB1"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04FE1"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41F55510" w14:textId="77777777" w:rsidR="00E102DE" w:rsidRPr="00083BD5" w:rsidRDefault="00E102DE" w:rsidP="00D02C99">
            <w:pPr>
              <w:spacing w:line="360" w:lineRule="auto"/>
              <w:jc w:val="both"/>
            </w:pPr>
          </w:p>
        </w:tc>
      </w:tr>
      <w:tr w:rsidR="00E102DE" w:rsidRPr="00083BD5" w14:paraId="0A3CBFBC" w14:textId="77777777" w:rsidTr="00D02C9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A88E6"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28923"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3FCA7"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57704CBC" w14:textId="77777777" w:rsidR="00E102DE" w:rsidRPr="00083BD5" w:rsidRDefault="00E102DE" w:rsidP="00D02C99">
            <w:pPr>
              <w:spacing w:line="360" w:lineRule="auto"/>
              <w:jc w:val="both"/>
            </w:pPr>
          </w:p>
        </w:tc>
      </w:tr>
      <w:tr w:rsidR="00E102DE" w:rsidRPr="00083BD5" w14:paraId="2B25DF53" w14:textId="77777777" w:rsidTr="00D02C99">
        <w:trPr>
          <w:trHeight w:val="7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4574D"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6142A"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07E60"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391D111A" w14:textId="77777777" w:rsidR="00E102DE" w:rsidRPr="00083BD5" w:rsidRDefault="00E102DE" w:rsidP="00D02C99">
            <w:pPr>
              <w:spacing w:line="360" w:lineRule="auto"/>
              <w:jc w:val="both"/>
            </w:pPr>
          </w:p>
        </w:tc>
      </w:tr>
      <w:tr w:rsidR="00E102DE" w:rsidRPr="00083BD5" w14:paraId="5E8019C5" w14:textId="77777777" w:rsidTr="00D02C99">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53490"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E681A"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CADF3"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274A0A76" w14:textId="77777777" w:rsidR="00E102DE" w:rsidRPr="00083BD5" w:rsidRDefault="00E102DE" w:rsidP="00D02C99">
            <w:pPr>
              <w:spacing w:line="360" w:lineRule="auto"/>
              <w:jc w:val="both"/>
            </w:pPr>
          </w:p>
        </w:tc>
      </w:tr>
      <w:tr w:rsidR="00E102DE" w:rsidRPr="00083BD5" w14:paraId="7965C39A" w14:textId="77777777" w:rsidTr="00D02C99">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990A7"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F3AB3"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BAB63"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274ABDF2" w14:textId="77777777" w:rsidR="00E102DE" w:rsidRPr="00083BD5" w:rsidRDefault="00E102DE" w:rsidP="00D02C99">
            <w:pPr>
              <w:spacing w:line="360" w:lineRule="auto"/>
              <w:jc w:val="both"/>
            </w:pPr>
          </w:p>
        </w:tc>
      </w:tr>
      <w:tr w:rsidR="00E102DE" w:rsidRPr="00083BD5" w14:paraId="35F1B79C" w14:textId="77777777" w:rsidTr="00D02C99">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DF137"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BB800"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EBCDB"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699FE3C4" w14:textId="77777777" w:rsidR="00E102DE" w:rsidRPr="00083BD5" w:rsidRDefault="00E102DE" w:rsidP="00D02C99">
            <w:pPr>
              <w:spacing w:line="360" w:lineRule="auto"/>
              <w:jc w:val="both"/>
            </w:pPr>
          </w:p>
        </w:tc>
      </w:tr>
      <w:tr w:rsidR="00E102DE" w:rsidRPr="00083BD5" w14:paraId="185CF8EC" w14:textId="77777777" w:rsidTr="00D02C99">
        <w:trPr>
          <w:trHeight w:val="8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DBA9C"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CAB78"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AE84C"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14CE6CF3" w14:textId="77777777" w:rsidR="00E102DE" w:rsidRPr="00083BD5" w:rsidRDefault="00E102DE" w:rsidP="00D02C99">
            <w:pPr>
              <w:spacing w:line="360" w:lineRule="auto"/>
              <w:jc w:val="both"/>
            </w:pPr>
          </w:p>
          <w:p w14:paraId="4E3668BD" w14:textId="77777777" w:rsidR="00E102DE" w:rsidRPr="00083BD5" w:rsidRDefault="00E102DE" w:rsidP="00D02C99">
            <w:pPr>
              <w:spacing w:line="360" w:lineRule="auto"/>
              <w:jc w:val="both"/>
            </w:pPr>
          </w:p>
        </w:tc>
      </w:tr>
      <w:tr w:rsidR="00E102DE" w:rsidRPr="00083BD5" w14:paraId="0D8C9ADC" w14:textId="77777777" w:rsidTr="00D02C99">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63C8B"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D6CEC" w14:textId="77777777" w:rsidR="00E102DE" w:rsidRPr="00083BD5" w:rsidRDefault="00E102DE" w:rsidP="00D02C99"/>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87E10" w14:textId="77777777" w:rsidR="00E102DE" w:rsidRPr="00083BD5" w:rsidRDefault="00E102DE" w:rsidP="00D02C99"/>
        </w:tc>
        <w:tc>
          <w:tcPr>
            <w:tcW w:w="1542" w:type="dxa"/>
            <w:tcBorders>
              <w:top w:val="single" w:sz="4" w:space="0" w:color="auto"/>
              <w:left w:val="single" w:sz="4" w:space="0" w:color="auto"/>
              <w:bottom w:val="single" w:sz="4" w:space="0" w:color="auto"/>
              <w:right w:val="single" w:sz="4" w:space="0" w:color="auto"/>
            </w:tcBorders>
          </w:tcPr>
          <w:p w14:paraId="41A90E0B" w14:textId="77777777" w:rsidR="00E102DE" w:rsidRPr="00083BD5" w:rsidRDefault="00E102DE" w:rsidP="00D02C99">
            <w:pPr>
              <w:spacing w:line="360" w:lineRule="auto"/>
              <w:jc w:val="both"/>
            </w:pPr>
          </w:p>
        </w:tc>
      </w:tr>
    </w:tbl>
    <w:p w14:paraId="661D9BBF" w14:textId="77777777" w:rsidR="00E102DE" w:rsidRPr="00083BD5" w:rsidRDefault="00E102DE" w:rsidP="00E102DE">
      <w:pPr>
        <w:ind w:firstLine="720"/>
        <w:jc w:val="both"/>
        <w:outlineLvl w:val="0"/>
      </w:pPr>
    </w:p>
    <w:p w14:paraId="18ECE693" w14:textId="77777777" w:rsidR="00E102DE" w:rsidRPr="00083BD5" w:rsidRDefault="00E102DE" w:rsidP="00E102DE">
      <w:pPr>
        <w:ind w:firstLine="720"/>
        <w:jc w:val="both"/>
        <w:outlineLvl w:val="0"/>
      </w:pPr>
      <w:r w:rsidRPr="00083BD5">
        <w:t>Примечание. Данные заполняются в рублях – с двумя знаками после запятой, остальные в целых числах.</w:t>
      </w:r>
    </w:p>
    <w:p w14:paraId="5356565D" w14:textId="77777777" w:rsidR="00E102DE" w:rsidRPr="00083BD5" w:rsidRDefault="00E102DE" w:rsidP="00E102DE">
      <w:pPr>
        <w:spacing w:line="180" w:lineRule="exact"/>
        <w:jc w:val="both"/>
      </w:pPr>
    </w:p>
    <w:p w14:paraId="323C1A22"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Руководитель организации _____________         ____________________________</w:t>
      </w:r>
    </w:p>
    <w:p w14:paraId="46C356DA"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 xml:space="preserve">                           </w:t>
      </w:r>
      <w:r w:rsidRPr="00083BD5">
        <w:rPr>
          <w:rFonts w:ascii="Times New Roman" w:hAnsi="Times New Roman" w:cs="Times New Roman"/>
        </w:rPr>
        <w:tab/>
      </w:r>
      <w:r w:rsidRPr="00083BD5">
        <w:rPr>
          <w:rFonts w:ascii="Times New Roman" w:hAnsi="Times New Roman" w:cs="Times New Roman"/>
        </w:rPr>
        <w:tab/>
        <w:t xml:space="preserve">          (подпись)                (инициалы, фамилия)</w:t>
      </w:r>
    </w:p>
    <w:p w14:paraId="4EE7D47E"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Лицо, ответственное</w:t>
      </w:r>
    </w:p>
    <w:p w14:paraId="2ECFC3CF"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за составление отчета    _____________         ____________________________</w:t>
      </w:r>
    </w:p>
    <w:p w14:paraId="7397B476"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 xml:space="preserve">                          </w:t>
      </w:r>
      <w:r w:rsidRPr="00083BD5">
        <w:rPr>
          <w:rFonts w:ascii="Times New Roman" w:hAnsi="Times New Roman" w:cs="Times New Roman"/>
        </w:rPr>
        <w:tab/>
      </w:r>
      <w:r w:rsidRPr="00083BD5">
        <w:rPr>
          <w:rFonts w:ascii="Times New Roman" w:hAnsi="Times New Roman" w:cs="Times New Roman"/>
        </w:rPr>
        <w:tab/>
        <w:t xml:space="preserve">     (подпись)                (инициалы, фамилия)</w:t>
      </w:r>
    </w:p>
    <w:p w14:paraId="1DF31206"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Дата составления отчета __  ___________ 20__ г.</w:t>
      </w:r>
    </w:p>
    <w:p w14:paraId="11072D19"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______________________________</w:t>
      </w:r>
    </w:p>
    <w:p w14:paraId="5B59E568" w14:textId="77777777" w:rsidR="00E102DE" w:rsidRPr="00083BD5" w:rsidRDefault="00E102DE" w:rsidP="00E102DE">
      <w:pPr>
        <w:pStyle w:val="ConsPlusNonformat"/>
        <w:jc w:val="both"/>
        <w:rPr>
          <w:rFonts w:ascii="Times New Roman" w:hAnsi="Times New Roman" w:cs="Times New Roman"/>
        </w:rPr>
      </w:pPr>
      <w:r w:rsidRPr="00083BD5">
        <w:rPr>
          <w:rFonts w:ascii="Times New Roman" w:hAnsi="Times New Roman" w:cs="Times New Roman"/>
        </w:rPr>
        <w:t xml:space="preserve"> (номер контактного телефона)</w:t>
      </w:r>
    </w:p>
    <w:p w14:paraId="22C2B201" w14:textId="77777777" w:rsidR="00E102DE" w:rsidRPr="00083BD5" w:rsidRDefault="00E102DE" w:rsidP="00E102DE">
      <w:pPr>
        <w:jc w:val="center"/>
      </w:pPr>
      <w:r w:rsidRPr="00083BD5">
        <w:t xml:space="preserve">                             </w:t>
      </w:r>
    </w:p>
    <w:p w14:paraId="2233A76F" w14:textId="77777777" w:rsidR="00E102DE" w:rsidRPr="00083BD5" w:rsidRDefault="00E102DE" w:rsidP="00E102DE">
      <w:pPr>
        <w:sectPr w:rsidR="00E102DE" w:rsidRPr="00083BD5">
          <w:pgSz w:w="11907" w:h="16840"/>
          <w:pgMar w:top="426" w:right="708" w:bottom="1134" w:left="1134" w:header="357" w:footer="720" w:gutter="0"/>
          <w:cols w:space="720"/>
        </w:sectPr>
      </w:pPr>
    </w:p>
    <w:p w14:paraId="32AB0359" w14:textId="77777777" w:rsidR="00E102DE" w:rsidRPr="007F0B0C" w:rsidRDefault="00E102DE" w:rsidP="00E102DE">
      <w:pPr>
        <w:rPr>
          <w:sz w:val="30"/>
          <w:szCs w:val="30"/>
        </w:rPr>
      </w:pPr>
      <w:r w:rsidRPr="007F0B0C">
        <w:rPr>
          <w:sz w:val="30"/>
          <w:szCs w:val="30"/>
        </w:rPr>
        <w:t>УКАЗАНИЯ</w:t>
      </w:r>
    </w:p>
    <w:p w14:paraId="65AC45BF" w14:textId="77777777" w:rsidR="00E102DE" w:rsidRPr="007F0B0C" w:rsidRDefault="00E102DE" w:rsidP="00E102DE">
      <w:pPr>
        <w:rPr>
          <w:sz w:val="30"/>
          <w:szCs w:val="30"/>
        </w:rPr>
      </w:pPr>
      <w:r w:rsidRPr="007F0B0C">
        <w:rPr>
          <w:sz w:val="30"/>
          <w:szCs w:val="30"/>
        </w:rPr>
        <w:t xml:space="preserve">по заполнению </w:t>
      </w:r>
      <w:r w:rsidR="00883527" w:rsidRPr="007F0B0C">
        <w:rPr>
          <w:sz w:val="30"/>
          <w:szCs w:val="30"/>
        </w:rPr>
        <w:t xml:space="preserve">формы </w:t>
      </w:r>
      <w:r w:rsidRPr="007F0B0C">
        <w:rPr>
          <w:sz w:val="30"/>
          <w:szCs w:val="30"/>
        </w:rPr>
        <w:t>ведомственной отчетности «Сведения о сети и качестве работы почтовой связи»</w:t>
      </w:r>
    </w:p>
    <w:p w14:paraId="1CFC971E" w14:textId="77777777" w:rsidR="00E102DE" w:rsidRPr="007F0B0C" w:rsidRDefault="00E102DE" w:rsidP="00E102DE">
      <w:pPr>
        <w:ind w:firstLine="709"/>
        <w:rPr>
          <w:sz w:val="30"/>
          <w:szCs w:val="30"/>
        </w:rPr>
      </w:pPr>
    </w:p>
    <w:p w14:paraId="213E0E80" w14:textId="77777777" w:rsidR="00E102DE" w:rsidRPr="00B55685" w:rsidRDefault="00E102DE" w:rsidP="00E102DE">
      <w:pPr>
        <w:ind w:firstLine="709"/>
        <w:jc w:val="both"/>
        <w:rPr>
          <w:sz w:val="30"/>
          <w:szCs w:val="30"/>
        </w:rPr>
      </w:pPr>
      <w:r w:rsidRPr="007F0B0C">
        <w:rPr>
          <w:sz w:val="30"/>
          <w:szCs w:val="30"/>
        </w:rPr>
        <w:t xml:space="preserve">1. Ведомственную отчетность «Сведения о сети и качестве работы почтовой связи» </w:t>
      </w:r>
      <w:r w:rsidR="00DF571A" w:rsidRPr="007F0B0C">
        <w:rPr>
          <w:sz w:val="30"/>
          <w:szCs w:val="30"/>
        </w:rPr>
        <w:t xml:space="preserve">(далее – отчет) </w:t>
      </w:r>
      <w:r w:rsidRPr="007F0B0C">
        <w:rPr>
          <w:sz w:val="30"/>
          <w:szCs w:val="30"/>
        </w:rPr>
        <w:t>представляют юридические лица, имеющие лицензию на деятельность в области связи по оказанию услуг почтовой связи общего пользования, в адреса и сроки, предусмотренные в адресной части отчет</w:t>
      </w:r>
      <w:r w:rsidR="00C6016D" w:rsidRPr="007F0B0C">
        <w:rPr>
          <w:sz w:val="30"/>
          <w:szCs w:val="30"/>
        </w:rPr>
        <w:t>а</w:t>
      </w:r>
      <w:r w:rsidRPr="007F0B0C">
        <w:rPr>
          <w:sz w:val="30"/>
          <w:szCs w:val="30"/>
        </w:rPr>
        <w:t>.</w:t>
      </w:r>
    </w:p>
    <w:p w14:paraId="64BF0B9B" w14:textId="77777777" w:rsidR="00E102DE" w:rsidRPr="00083BD5" w:rsidRDefault="00E102DE" w:rsidP="00E102DE">
      <w:pPr>
        <w:ind w:firstLine="709"/>
        <w:jc w:val="both"/>
        <w:rPr>
          <w:sz w:val="30"/>
          <w:szCs w:val="30"/>
        </w:rPr>
      </w:pPr>
      <w:r w:rsidRPr="00083BD5">
        <w:rPr>
          <w:sz w:val="30"/>
          <w:szCs w:val="30"/>
        </w:rPr>
        <w:t>Отчет юридического лица, имеющего отдельный баланс, должен включать данные по входящим в его структуру подразделениям, не имеющим отдельного баланса.</w:t>
      </w:r>
    </w:p>
    <w:p w14:paraId="102D219D" w14:textId="77777777" w:rsidR="00E102DE" w:rsidRPr="00083BD5" w:rsidRDefault="00E102DE" w:rsidP="00E102DE">
      <w:pPr>
        <w:ind w:firstLine="709"/>
        <w:jc w:val="both"/>
        <w:rPr>
          <w:sz w:val="30"/>
          <w:szCs w:val="30"/>
        </w:rPr>
      </w:pPr>
      <w:r w:rsidRPr="00083BD5">
        <w:rPr>
          <w:sz w:val="30"/>
          <w:szCs w:val="30"/>
        </w:rPr>
        <w:t>2. Данные в рублях заполняются с двумя знаками после запятой.</w:t>
      </w:r>
    </w:p>
    <w:p w14:paraId="2E6F3185" w14:textId="77777777" w:rsidR="00E102DE" w:rsidRPr="00083BD5" w:rsidRDefault="00E102DE" w:rsidP="00E102DE">
      <w:pPr>
        <w:ind w:firstLine="709"/>
        <w:jc w:val="both"/>
        <w:rPr>
          <w:sz w:val="30"/>
          <w:szCs w:val="30"/>
        </w:rPr>
      </w:pPr>
      <w:r w:rsidRPr="00083BD5">
        <w:rPr>
          <w:sz w:val="30"/>
          <w:szCs w:val="30"/>
        </w:rPr>
        <w:t>3. В таблице 1 раздела I «Количество объектов почтовой связи, предоставляющих услуги» по строке 001 отражаются данные о количестве отделений почтовой связи, включая передвижные отделения почтовой связи, пунктов почтовой связи, бизнес-почт и пунктов почтовой связи по выдаче почтовых отправлений:</w:t>
      </w:r>
    </w:p>
    <w:p w14:paraId="7ACB789B" w14:textId="77777777" w:rsidR="00E102DE" w:rsidRPr="00083BD5" w:rsidRDefault="00E102DE" w:rsidP="00E102DE">
      <w:pPr>
        <w:ind w:firstLine="709"/>
        <w:jc w:val="both"/>
        <w:rPr>
          <w:sz w:val="30"/>
          <w:szCs w:val="30"/>
        </w:rPr>
      </w:pPr>
      <w:r w:rsidRPr="00083BD5">
        <w:rPr>
          <w:sz w:val="30"/>
          <w:szCs w:val="30"/>
        </w:rPr>
        <w:t>3.1. по строкам 003-009 отражается количество отделений почтовой связи в разрезе областей и г. Минска;</w:t>
      </w:r>
    </w:p>
    <w:p w14:paraId="6ADEC279" w14:textId="77777777" w:rsidR="00E102DE" w:rsidRPr="00083BD5" w:rsidRDefault="00E102DE" w:rsidP="00E102DE">
      <w:pPr>
        <w:ind w:firstLine="709"/>
        <w:jc w:val="both"/>
        <w:rPr>
          <w:sz w:val="30"/>
          <w:szCs w:val="30"/>
        </w:rPr>
      </w:pPr>
      <w:r w:rsidRPr="00083BD5">
        <w:rPr>
          <w:sz w:val="30"/>
          <w:szCs w:val="30"/>
        </w:rPr>
        <w:t>3.2. по строкам 011-016 – количество отделений почтовой связи, расположенных в сельских населенных пунктах, в разрезе областей;</w:t>
      </w:r>
    </w:p>
    <w:p w14:paraId="7ED79902" w14:textId="77777777" w:rsidR="00E102DE" w:rsidRPr="00083BD5" w:rsidRDefault="00E102DE" w:rsidP="00E102DE">
      <w:pPr>
        <w:ind w:firstLine="709"/>
        <w:jc w:val="both"/>
        <w:rPr>
          <w:sz w:val="30"/>
          <w:szCs w:val="30"/>
        </w:rPr>
      </w:pPr>
      <w:r w:rsidRPr="00083BD5">
        <w:rPr>
          <w:sz w:val="30"/>
          <w:szCs w:val="30"/>
        </w:rPr>
        <w:t>3.3. по строкам 018-024 – количество пунктов почтовой связи в разрезе областей и г. Минска;</w:t>
      </w:r>
    </w:p>
    <w:p w14:paraId="3015E813" w14:textId="77777777" w:rsidR="00E102DE" w:rsidRPr="00083BD5" w:rsidRDefault="00E102DE" w:rsidP="00E102DE">
      <w:pPr>
        <w:ind w:firstLine="709"/>
        <w:jc w:val="both"/>
        <w:rPr>
          <w:sz w:val="30"/>
          <w:szCs w:val="30"/>
        </w:rPr>
      </w:pPr>
      <w:r w:rsidRPr="00083BD5">
        <w:rPr>
          <w:sz w:val="30"/>
          <w:szCs w:val="30"/>
        </w:rPr>
        <w:t>3.4. по строкам 026-031 – количество пунктов почтовой связи, расположенных в сельских населенных пунктах, в разрезе областей.</w:t>
      </w:r>
    </w:p>
    <w:p w14:paraId="5374EE9A" w14:textId="77777777" w:rsidR="00E102DE" w:rsidRPr="00083BD5" w:rsidRDefault="00E102DE" w:rsidP="00E102DE">
      <w:pPr>
        <w:ind w:firstLine="709"/>
        <w:jc w:val="both"/>
        <w:rPr>
          <w:sz w:val="30"/>
          <w:szCs w:val="30"/>
        </w:rPr>
      </w:pPr>
      <w:r w:rsidRPr="00083BD5">
        <w:rPr>
          <w:sz w:val="30"/>
          <w:szCs w:val="30"/>
        </w:rPr>
        <w:t>4. При заполнении таблицы 2 раздела II «Количество технических и иных средств почтовой связи» следует руководствоваться следующим:</w:t>
      </w:r>
    </w:p>
    <w:p w14:paraId="47F271A5" w14:textId="77777777" w:rsidR="00E102DE" w:rsidRPr="00083BD5" w:rsidRDefault="00E102DE" w:rsidP="00E102DE">
      <w:pPr>
        <w:ind w:firstLine="709"/>
        <w:jc w:val="both"/>
        <w:rPr>
          <w:sz w:val="30"/>
          <w:szCs w:val="30"/>
        </w:rPr>
      </w:pPr>
      <w:r w:rsidRPr="00083BD5">
        <w:rPr>
          <w:sz w:val="30"/>
          <w:szCs w:val="30"/>
        </w:rPr>
        <w:t xml:space="preserve">4.1. по строке 035 отражаются данные о количестве почтовых ящиков, установленной формы, размера и цвета, предназначенных для сбора </w:t>
      </w:r>
      <w:r w:rsidRPr="00EB6697">
        <w:rPr>
          <w:sz w:val="30"/>
          <w:szCs w:val="30"/>
        </w:rPr>
        <w:t>писем и почтовых карточек,</w:t>
      </w:r>
      <w:r w:rsidR="00C6016D" w:rsidRPr="00EB6697">
        <w:rPr>
          <w:sz w:val="30"/>
          <w:szCs w:val="30"/>
        </w:rPr>
        <w:t xml:space="preserve"> </w:t>
      </w:r>
      <w:r w:rsidRPr="00083BD5">
        <w:rPr>
          <w:sz w:val="30"/>
          <w:szCs w:val="30"/>
        </w:rPr>
        <w:t>находящихся в эксплуатации и размещенных в установленном порядке на стенах жилых домов и административных зданий, а также иных местах, удобных для сбора и выемки простых писем и почтовых карточек. По строке 036 отражаются данные о количестве почтовых ящиков, установленных в сельских населенных пунктах;</w:t>
      </w:r>
    </w:p>
    <w:p w14:paraId="3AFEAFC4" w14:textId="77777777" w:rsidR="00E102DE" w:rsidRPr="00083BD5" w:rsidRDefault="00E102DE" w:rsidP="00E102DE">
      <w:pPr>
        <w:ind w:firstLine="709"/>
        <w:jc w:val="both"/>
        <w:rPr>
          <w:sz w:val="30"/>
          <w:szCs w:val="30"/>
        </w:rPr>
      </w:pPr>
      <w:r w:rsidRPr="00083BD5">
        <w:rPr>
          <w:sz w:val="30"/>
          <w:szCs w:val="30"/>
        </w:rPr>
        <w:t>4.2. по строкам 037, 038 отражаются данные о количестве технических и иных средств почтовой связи, находящихся как в эксплуатации, так и в резерве, ремонте и на складах. Данные по этим строкам заполняются на основании данных инвентаризации и документов бухгалтерского учета.</w:t>
      </w:r>
    </w:p>
    <w:p w14:paraId="57A9D076" w14:textId="77777777" w:rsidR="00E102DE" w:rsidRPr="00083BD5" w:rsidRDefault="00E102DE" w:rsidP="00E102DE">
      <w:pPr>
        <w:ind w:firstLine="709"/>
        <w:jc w:val="both"/>
        <w:rPr>
          <w:sz w:val="30"/>
          <w:szCs w:val="30"/>
        </w:rPr>
      </w:pPr>
      <w:r w:rsidRPr="00083BD5">
        <w:rPr>
          <w:sz w:val="30"/>
          <w:szCs w:val="30"/>
        </w:rPr>
        <w:t>5. При заполнении таблицы 3 раздела III «Данные о подвижном составе, используемом для перевозки почтовых отправлений и печатных средств массовой информации» следует руководствоваться следующим:</w:t>
      </w:r>
    </w:p>
    <w:p w14:paraId="28AF2C0A" w14:textId="77777777" w:rsidR="00E102DE" w:rsidRPr="007F0B0C" w:rsidRDefault="00E102DE" w:rsidP="00E102DE">
      <w:pPr>
        <w:ind w:firstLine="709"/>
        <w:jc w:val="both"/>
        <w:rPr>
          <w:sz w:val="30"/>
          <w:szCs w:val="30"/>
        </w:rPr>
      </w:pPr>
      <w:r w:rsidRPr="00083BD5">
        <w:rPr>
          <w:sz w:val="30"/>
          <w:szCs w:val="30"/>
        </w:rPr>
        <w:t xml:space="preserve">по строке с 039 по 041 отражаются данные о количестве автомобильных </w:t>
      </w:r>
      <w:r w:rsidRPr="007F0B0C">
        <w:rPr>
          <w:sz w:val="30"/>
          <w:szCs w:val="30"/>
        </w:rPr>
        <w:t xml:space="preserve">транспортных средств, используемых для перевозки почтовых отправлений и печатных </w:t>
      </w:r>
      <w:r w:rsidR="00E7103A" w:rsidRPr="007F0B0C">
        <w:rPr>
          <w:sz w:val="30"/>
          <w:szCs w:val="30"/>
        </w:rPr>
        <w:t>средств массовой информации,</w:t>
      </w:r>
      <w:r w:rsidRPr="007F0B0C">
        <w:rPr>
          <w:sz w:val="30"/>
          <w:szCs w:val="30"/>
        </w:rPr>
        <w:t xml:space="preserve"> и находящихся на балансе юридических лиц, имеющих лицензию на деятельность в области связи по оказанию услуг почтовой связи общего пользования.</w:t>
      </w:r>
    </w:p>
    <w:p w14:paraId="6339480F" w14:textId="77777777" w:rsidR="00E102DE" w:rsidRPr="00083BD5" w:rsidRDefault="00E102DE" w:rsidP="00E102DE">
      <w:pPr>
        <w:ind w:firstLine="709"/>
        <w:jc w:val="both"/>
        <w:rPr>
          <w:sz w:val="30"/>
          <w:szCs w:val="30"/>
        </w:rPr>
      </w:pPr>
      <w:r w:rsidRPr="007F0B0C">
        <w:rPr>
          <w:sz w:val="30"/>
          <w:szCs w:val="30"/>
        </w:rPr>
        <w:t xml:space="preserve">6. При заполнении таблицы 4 раздела IV «Численность работников» по строкам с 042 по 047 заполняются данные на основании </w:t>
      </w:r>
      <w:r w:rsidR="0021295E" w:rsidRPr="007F0B0C">
        <w:rPr>
          <w:sz w:val="30"/>
          <w:szCs w:val="30"/>
        </w:rPr>
        <w:t xml:space="preserve">личных листков по учету </w:t>
      </w:r>
      <w:r w:rsidR="00D17C02" w:rsidRPr="007F0B0C">
        <w:rPr>
          <w:sz w:val="30"/>
          <w:szCs w:val="30"/>
        </w:rPr>
        <w:t>кадров</w:t>
      </w:r>
      <w:r w:rsidR="0021295E" w:rsidRPr="007F0B0C">
        <w:rPr>
          <w:sz w:val="30"/>
          <w:szCs w:val="30"/>
        </w:rPr>
        <w:t>.</w:t>
      </w:r>
      <w:r w:rsidR="00D17C02" w:rsidRPr="007F0B0C">
        <w:rPr>
          <w:sz w:val="30"/>
          <w:szCs w:val="30"/>
        </w:rPr>
        <w:t xml:space="preserve"> </w:t>
      </w:r>
      <w:r w:rsidRPr="007F0B0C">
        <w:rPr>
          <w:sz w:val="30"/>
          <w:szCs w:val="30"/>
        </w:rPr>
        <w:t>Почтальоны, работающие неполный рабочий день, учитываются как целые единицы. Порядок отражения данных о списочной численности изложен в пунктах 3-12 Указаний по заполнению в формах государственных статистических наблюдений статистических показателей по труду, утвержденных</w:t>
      </w:r>
      <w:r w:rsidRPr="00083BD5">
        <w:rPr>
          <w:sz w:val="30"/>
          <w:szCs w:val="30"/>
        </w:rPr>
        <w:t xml:space="preserve"> постановлением Национального статистического комитета Республики Беларусь от 20 января 2020 г. № 1.</w:t>
      </w:r>
    </w:p>
    <w:p w14:paraId="278E4BC8" w14:textId="77777777" w:rsidR="00E102DE" w:rsidRPr="00083BD5" w:rsidRDefault="00E102DE" w:rsidP="00E102DE">
      <w:pPr>
        <w:ind w:firstLine="709"/>
        <w:jc w:val="both"/>
        <w:rPr>
          <w:sz w:val="30"/>
          <w:szCs w:val="30"/>
        </w:rPr>
      </w:pPr>
      <w:r w:rsidRPr="00083BD5">
        <w:rPr>
          <w:sz w:val="30"/>
          <w:szCs w:val="30"/>
        </w:rPr>
        <w:t>7. При заполнении таблицы 5 раздела V «Сохранность почтовых отправлений»:</w:t>
      </w:r>
    </w:p>
    <w:p w14:paraId="18FDF374" w14:textId="77777777" w:rsidR="00E102DE" w:rsidRPr="007F0B0C" w:rsidRDefault="00E102DE" w:rsidP="00E102DE">
      <w:pPr>
        <w:ind w:firstLine="709"/>
        <w:jc w:val="both"/>
        <w:rPr>
          <w:sz w:val="30"/>
          <w:szCs w:val="30"/>
        </w:rPr>
      </w:pPr>
      <w:r w:rsidRPr="00083BD5">
        <w:rPr>
          <w:sz w:val="30"/>
          <w:szCs w:val="30"/>
        </w:rPr>
        <w:t xml:space="preserve">7.1. по строкам 048, 049 отражаются данные о количестве и сумме выявленных утрат и хищений, произошедших у юридических лиц, имеющих лицензию на деятельность в области связи по оказанию услуг почтовой связи общего пользования, при перевозке, а также в результате грабежей, краж, разбоев, в связи с пожарами и прочими стихийными бедствиями при пересылке </w:t>
      </w:r>
      <w:r w:rsidRPr="007F0B0C">
        <w:rPr>
          <w:sz w:val="30"/>
          <w:szCs w:val="30"/>
        </w:rPr>
        <w:t>(доставке) следующих почтовых отправлений: заказных отправлений письменной корреспонденции; заказных уведомлений о получении</w:t>
      </w:r>
      <w:r w:rsidR="00D17C02" w:rsidRPr="007F0B0C">
        <w:rPr>
          <w:sz w:val="30"/>
          <w:szCs w:val="30"/>
        </w:rPr>
        <w:t xml:space="preserve"> </w:t>
      </w:r>
      <w:r w:rsidR="00EB6697" w:rsidRPr="007F0B0C">
        <w:rPr>
          <w:sz w:val="30"/>
          <w:szCs w:val="30"/>
        </w:rPr>
        <w:t xml:space="preserve">регистрируемых </w:t>
      </w:r>
      <w:r w:rsidR="00D17C02" w:rsidRPr="007F0B0C">
        <w:rPr>
          <w:sz w:val="30"/>
          <w:szCs w:val="30"/>
        </w:rPr>
        <w:t>почтовых отправлений</w:t>
      </w:r>
      <w:r w:rsidRPr="007F0B0C">
        <w:rPr>
          <w:sz w:val="30"/>
          <w:szCs w:val="30"/>
        </w:rPr>
        <w:t xml:space="preserve">; отправлений письменной корреспонденции с объявленной ценностью; посылок (с объявленной ценностью и без объявленной ценности); внутренних и международных отправлений ускоренной почты; отправлений с </w:t>
      </w:r>
      <w:r w:rsidR="00EB6697" w:rsidRPr="007F0B0C">
        <w:rPr>
          <w:sz w:val="30"/>
          <w:szCs w:val="30"/>
        </w:rPr>
        <w:t>отслеживаемой</w:t>
      </w:r>
      <w:r w:rsidRPr="007F0B0C">
        <w:rPr>
          <w:sz w:val="30"/>
          <w:szCs w:val="30"/>
        </w:rPr>
        <w:t xml:space="preserve"> доставкой.</w:t>
      </w:r>
    </w:p>
    <w:p w14:paraId="61715AAB" w14:textId="77777777" w:rsidR="00E102DE" w:rsidRPr="00083BD5" w:rsidRDefault="00E102DE" w:rsidP="00E102DE">
      <w:pPr>
        <w:ind w:firstLine="709"/>
        <w:jc w:val="both"/>
        <w:rPr>
          <w:sz w:val="30"/>
          <w:szCs w:val="30"/>
        </w:rPr>
      </w:pPr>
      <w:r w:rsidRPr="007F0B0C">
        <w:rPr>
          <w:sz w:val="30"/>
          <w:szCs w:val="30"/>
        </w:rPr>
        <w:t>В случае утраты и хищения закрытой почтовой вещи (мешка и прочего) должно быть учтено количество почтовых отправлений, находившихся</w:t>
      </w:r>
      <w:r w:rsidRPr="00083BD5">
        <w:rPr>
          <w:sz w:val="30"/>
          <w:szCs w:val="30"/>
        </w:rPr>
        <w:t xml:space="preserve"> в закрытой почтовой вещи;</w:t>
      </w:r>
    </w:p>
    <w:p w14:paraId="54B02E6F" w14:textId="77777777" w:rsidR="00E102DE" w:rsidRPr="00083BD5" w:rsidRDefault="00E102DE" w:rsidP="00E102DE">
      <w:pPr>
        <w:ind w:firstLine="709"/>
        <w:jc w:val="both"/>
        <w:rPr>
          <w:sz w:val="30"/>
          <w:szCs w:val="30"/>
        </w:rPr>
      </w:pPr>
      <w:r w:rsidRPr="00083BD5">
        <w:rPr>
          <w:sz w:val="30"/>
          <w:szCs w:val="30"/>
        </w:rPr>
        <w:t>7.2. по строкам 050, 051 отражаются данные о количестве и сумме утрат и хищений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14:paraId="05F229C6" w14:textId="77777777" w:rsidR="00E102DE" w:rsidRPr="00083BD5" w:rsidRDefault="00E102DE" w:rsidP="00E102DE">
      <w:pPr>
        <w:ind w:firstLine="709"/>
        <w:jc w:val="both"/>
        <w:rPr>
          <w:sz w:val="30"/>
          <w:szCs w:val="30"/>
        </w:rPr>
      </w:pPr>
      <w:r w:rsidRPr="00083BD5">
        <w:rPr>
          <w:sz w:val="30"/>
          <w:szCs w:val="30"/>
        </w:rPr>
        <w:t>7.3. по строке 052 отражаются данные о количестве недостач и хищений части вложения почтовых отправлений, по строке 053 – данные о количестве недостач и хищений части вложения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14:paraId="3639556A" w14:textId="77777777" w:rsidR="00E102DE" w:rsidRPr="00083BD5" w:rsidRDefault="00E102DE" w:rsidP="00E102DE">
      <w:pPr>
        <w:ind w:firstLine="709"/>
        <w:jc w:val="both"/>
        <w:rPr>
          <w:sz w:val="30"/>
          <w:szCs w:val="30"/>
        </w:rPr>
      </w:pPr>
      <w:r w:rsidRPr="00083BD5">
        <w:rPr>
          <w:sz w:val="30"/>
          <w:szCs w:val="30"/>
        </w:rPr>
        <w:t>7.4. по строке 054 отражаются данные о сумме, выплаченной отправителям (адресатам) за недостающую, похищенную часть вложения почтовых отправлений, по строке 055 – данные о сумме, выплаченной отправителям (адресатам) за недостающую, похищенную часть вложения почтовых отправлений по вине работников юридических лиц, имеющих лицензию на деятельность в области связи по оказанию услуг почтовой связи общего пользования.</w:t>
      </w:r>
    </w:p>
    <w:p w14:paraId="508E9E18" w14:textId="77777777" w:rsidR="00E102DE" w:rsidRPr="00083BD5" w:rsidRDefault="00E102DE" w:rsidP="00E102DE">
      <w:pPr>
        <w:ind w:firstLine="709"/>
        <w:jc w:val="both"/>
        <w:rPr>
          <w:sz w:val="30"/>
          <w:szCs w:val="30"/>
        </w:rPr>
      </w:pPr>
      <w:r w:rsidRPr="00083BD5">
        <w:rPr>
          <w:sz w:val="30"/>
          <w:szCs w:val="30"/>
        </w:rPr>
        <w:t>7.5. Количество и сумма утраченных и похищенных почтовых отправлений, недостающих и похищенных частей вложений почтовых отправлений в показателях по строкам с 048 по 055 отражаются в размерах, установленных при их выявлении, независимо от того, найдено ли утраченное (похищенное) почтовое отправление, недостающая (похищенная) часть вложения почтового отправления и закончено ли расследование.</w:t>
      </w:r>
    </w:p>
    <w:p w14:paraId="0A53EFB7" w14:textId="77777777" w:rsidR="00E102DE" w:rsidRPr="00083BD5" w:rsidRDefault="00E102DE" w:rsidP="00E102DE">
      <w:pPr>
        <w:ind w:firstLine="709"/>
        <w:jc w:val="both"/>
        <w:rPr>
          <w:sz w:val="30"/>
          <w:szCs w:val="30"/>
        </w:rPr>
      </w:pPr>
      <w:r w:rsidRPr="00083BD5">
        <w:rPr>
          <w:sz w:val="30"/>
          <w:szCs w:val="30"/>
        </w:rPr>
        <w:t>8. Данные по строкам с 056 по 059 таблицы 6 раздела VI «Выполнение сроков пересылки почтовых отправлений» заполняются на основании результатов проверок выполнения сроков пересылки почтовых отправлений, проводимых ежеквартально. Методику проведения проверок сроков пересылки почтовых отправлений определяют юридические лица, имеющие лицензию на деятельность в области связи по оказанию услуг почтовой связи общего пользования. Согласно пункту 131</w:t>
      </w:r>
      <w:r w:rsidRPr="00083BD5">
        <w:rPr>
          <w:sz w:val="30"/>
          <w:szCs w:val="30"/>
          <w:vertAlign w:val="superscript"/>
        </w:rPr>
        <w:t>4</w:t>
      </w:r>
      <w:r w:rsidRPr="00083BD5">
        <w:rPr>
          <w:sz w:val="30"/>
          <w:szCs w:val="30"/>
        </w:rPr>
        <w:t xml:space="preserve"> Правил оказания услуг почтовой связи общего пользования, утвержденных постановлением Совета Министров Республики Беларусь от 7 сентября 2004 г. № 1111, и пункту 1 постановления Министерства связи и информатизации Республики Беларусь </w:t>
      </w:r>
      <w:r w:rsidR="00F15576">
        <w:rPr>
          <w:sz w:val="30"/>
          <w:szCs w:val="30"/>
        </w:rPr>
        <w:br/>
        <w:t>от 28 января 2009 </w:t>
      </w:r>
      <w:r w:rsidRPr="00083BD5">
        <w:rPr>
          <w:sz w:val="30"/>
          <w:szCs w:val="30"/>
        </w:rPr>
        <w:t>г. № 3 «О сроках пересылки и доставки почтовых отправлений, за исключением универсальных услуг почтовой связи, и признании утратившим силу постановления Министерства связи и информатизации Респ</w:t>
      </w:r>
      <w:r w:rsidR="002764F0">
        <w:rPr>
          <w:sz w:val="30"/>
          <w:szCs w:val="30"/>
        </w:rPr>
        <w:t>ублики Беларусь от 14 июля 2006 </w:t>
      </w:r>
      <w:r w:rsidRPr="00083BD5">
        <w:rPr>
          <w:sz w:val="30"/>
          <w:szCs w:val="30"/>
        </w:rPr>
        <w:t>г. № 22» сроки пересылки должны выдерживаться для 95 процентов пересылаемых почтовых отправлений.</w:t>
      </w:r>
    </w:p>
    <w:p w14:paraId="511FEFA9" w14:textId="77777777" w:rsidR="00E102DE" w:rsidRPr="00083BD5" w:rsidRDefault="00E102DE" w:rsidP="00E102DE">
      <w:pPr>
        <w:ind w:firstLine="709"/>
        <w:jc w:val="both"/>
        <w:rPr>
          <w:sz w:val="30"/>
          <w:szCs w:val="30"/>
        </w:rPr>
      </w:pPr>
      <w:r w:rsidRPr="00083BD5">
        <w:rPr>
          <w:sz w:val="30"/>
          <w:szCs w:val="30"/>
        </w:rPr>
        <w:t>9. При заполнении таблицы 7 раздела VII «Данные о почтовых денежных переводах» строка 068 рассчитывается путем деления строки 067 на 060.</w:t>
      </w:r>
    </w:p>
    <w:p w14:paraId="5139F85E" w14:textId="77777777" w:rsidR="00E102DE" w:rsidRPr="00083BD5" w:rsidRDefault="00E102DE" w:rsidP="00E102DE">
      <w:pPr>
        <w:ind w:firstLine="709"/>
        <w:jc w:val="both"/>
        <w:rPr>
          <w:sz w:val="30"/>
          <w:szCs w:val="30"/>
        </w:rPr>
      </w:pPr>
      <w:r w:rsidRPr="007F0B0C">
        <w:rPr>
          <w:sz w:val="30"/>
          <w:szCs w:val="30"/>
        </w:rPr>
        <w:t>10. К отчет</w:t>
      </w:r>
      <w:r w:rsidR="00D17C02" w:rsidRPr="007F0B0C">
        <w:rPr>
          <w:sz w:val="30"/>
          <w:szCs w:val="30"/>
        </w:rPr>
        <w:t>у</w:t>
      </w:r>
      <w:r w:rsidRPr="007F0B0C">
        <w:rPr>
          <w:sz w:val="30"/>
          <w:szCs w:val="30"/>
        </w:rPr>
        <w:t xml:space="preserve"> прилагается пояснительная записка, содержащая информацию, отражающую</w:t>
      </w:r>
      <w:r w:rsidRPr="00083BD5">
        <w:rPr>
          <w:sz w:val="30"/>
          <w:szCs w:val="30"/>
        </w:rPr>
        <w:t xml:space="preserve"> причины изменения показателей, предусмотренных в разделах I-VI</w:t>
      </w:r>
      <w:r w:rsidRPr="00083BD5">
        <w:rPr>
          <w:sz w:val="30"/>
          <w:szCs w:val="30"/>
          <w:lang w:val="en-US"/>
        </w:rPr>
        <w:t>I</w:t>
      </w:r>
      <w:r w:rsidRPr="00083BD5">
        <w:rPr>
          <w:sz w:val="30"/>
          <w:szCs w:val="30"/>
        </w:rPr>
        <w:t>.</w:t>
      </w:r>
    </w:p>
    <w:p w14:paraId="1056BA13" w14:textId="03290A69" w:rsidR="00F66632" w:rsidRPr="00A7786A" w:rsidRDefault="00FD41B7" w:rsidP="003E4F2C">
      <w:pPr>
        <w:ind w:firstLine="709"/>
        <w:jc w:val="both"/>
        <w:rPr>
          <w:color w:val="FF0000"/>
          <w:sz w:val="30"/>
          <w:szCs w:val="30"/>
        </w:rPr>
      </w:pPr>
      <w:r w:rsidRPr="00A7786A">
        <w:rPr>
          <w:color w:val="FF0000"/>
        </w:rPr>
        <w:t xml:space="preserve">                                   </w:t>
      </w:r>
      <w:bookmarkStart w:id="0" w:name="_GoBack"/>
      <w:bookmarkEnd w:id="0"/>
    </w:p>
    <w:sectPr w:rsidR="00F66632" w:rsidRPr="00A7786A" w:rsidSect="003E4F2C">
      <w:headerReference w:type="even" r:id="rId8"/>
      <w:pgSz w:w="11907" w:h="16840"/>
      <w:pgMar w:top="426" w:right="708"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F61B6" w14:textId="77777777" w:rsidR="00112717" w:rsidRDefault="00112717">
      <w:r>
        <w:separator/>
      </w:r>
    </w:p>
  </w:endnote>
  <w:endnote w:type="continuationSeparator" w:id="0">
    <w:p w14:paraId="45CC6793" w14:textId="77777777" w:rsidR="00112717" w:rsidRDefault="0011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8607E" w14:textId="77777777" w:rsidR="00112717" w:rsidRDefault="00112717">
      <w:r>
        <w:separator/>
      </w:r>
    </w:p>
  </w:footnote>
  <w:footnote w:type="continuationSeparator" w:id="0">
    <w:p w14:paraId="7D5D70D0" w14:textId="77777777" w:rsidR="00112717" w:rsidRDefault="00112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EFB0E" w14:textId="77777777" w:rsidR="00752BF5" w:rsidRDefault="00752BF5" w:rsidP="00840FD4">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AB218DC" w14:textId="77777777" w:rsidR="00752BF5" w:rsidRDefault="00752B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F688E"/>
    <w:multiLevelType w:val="multilevel"/>
    <w:tmpl w:val="A40AB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1F6F7F"/>
    <w:multiLevelType w:val="singleLevel"/>
    <w:tmpl w:val="7AEAE0D0"/>
    <w:lvl w:ilvl="0">
      <w:start w:val="6"/>
      <w:numFmt w:val="decimal"/>
      <w:lvlText w:val="%1."/>
      <w:legacy w:legacy="1" w:legacySpace="0" w:legacyIndent="288"/>
      <w:lvlJc w:val="left"/>
      <w:rPr>
        <w:rFonts w:ascii="Times New Roman" w:hAnsi="Times New Roman" w:cs="Times New Roman" w:hint="default"/>
      </w:rPr>
    </w:lvl>
  </w:abstractNum>
  <w:abstractNum w:abstractNumId="2">
    <w:nsid w:val="1B7F072E"/>
    <w:multiLevelType w:val="hybridMultilevel"/>
    <w:tmpl w:val="35E4DAA0"/>
    <w:lvl w:ilvl="0" w:tplc="420AC9B8">
      <w:start w:val="1"/>
      <w:numFmt w:val="decimal"/>
      <w:lvlText w:val="%1."/>
      <w:lvlJc w:val="left"/>
      <w:pPr>
        <w:ind w:left="3416"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B3346F"/>
    <w:multiLevelType w:val="hybridMultilevel"/>
    <w:tmpl w:val="A40AB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C007E"/>
    <w:multiLevelType w:val="singleLevel"/>
    <w:tmpl w:val="468845A8"/>
    <w:lvl w:ilvl="0">
      <w:start w:val="1"/>
      <w:numFmt w:val="decimal"/>
      <w:lvlText w:val="%1."/>
      <w:legacy w:legacy="1" w:legacySpace="0" w:legacyIndent="250"/>
      <w:lvlJc w:val="left"/>
      <w:rPr>
        <w:rFonts w:ascii="Times New Roman" w:hAnsi="Times New Roman" w:cs="Times New Roman" w:hint="default"/>
      </w:rPr>
    </w:lvl>
  </w:abstractNum>
  <w:abstractNum w:abstractNumId="5">
    <w:nsid w:val="49673D50"/>
    <w:multiLevelType w:val="singleLevel"/>
    <w:tmpl w:val="D700CCC4"/>
    <w:lvl w:ilvl="0">
      <w:start w:val="1"/>
      <w:numFmt w:val="decimal"/>
      <w:lvlText w:val="2.%1."/>
      <w:legacy w:legacy="1" w:legacySpace="0" w:legacyIndent="490"/>
      <w:lvlJc w:val="left"/>
      <w:rPr>
        <w:rFonts w:ascii="Times New Roman" w:hAnsi="Times New Roman" w:cs="Times New Roman" w:hint="default"/>
      </w:rPr>
    </w:lvl>
  </w:abstractNum>
  <w:num w:numId="1">
    <w:abstractNumId w:val="4"/>
  </w:num>
  <w:num w:numId="2">
    <w:abstractNumId w:val="5"/>
  </w:num>
  <w:num w:numId="3">
    <w:abstractNumId w:val="1"/>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E2"/>
    <w:rsid w:val="0000116E"/>
    <w:rsid w:val="00002C2B"/>
    <w:rsid w:val="00007B7B"/>
    <w:rsid w:val="00011D26"/>
    <w:rsid w:val="00012CD0"/>
    <w:rsid w:val="00014AA3"/>
    <w:rsid w:val="00017724"/>
    <w:rsid w:val="00022D9F"/>
    <w:rsid w:val="000238AD"/>
    <w:rsid w:val="0002403E"/>
    <w:rsid w:val="00024954"/>
    <w:rsid w:val="000263EC"/>
    <w:rsid w:val="00026BBE"/>
    <w:rsid w:val="0002725F"/>
    <w:rsid w:val="00032CF3"/>
    <w:rsid w:val="00034D9B"/>
    <w:rsid w:val="00035036"/>
    <w:rsid w:val="00035052"/>
    <w:rsid w:val="000364A7"/>
    <w:rsid w:val="000433D2"/>
    <w:rsid w:val="00043997"/>
    <w:rsid w:val="000479D1"/>
    <w:rsid w:val="000517FE"/>
    <w:rsid w:val="00062EB0"/>
    <w:rsid w:val="000630F5"/>
    <w:rsid w:val="000646DC"/>
    <w:rsid w:val="00064E18"/>
    <w:rsid w:val="00065220"/>
    <w:rsid w:val="00066E24"/>
    <w:rsid w:val="000726BE"/>
    <w:rsid w:val="00081F93"/>
    <w:rsid w:val="00082FF0"/>
    <w:rsid w:val="000837FE"/>
    <w:rsid w:val="000870AB"/>
    <w:rsid w:val="00092194"/>
    <w:rsid w:val="00092575"/>
    <w:rsid w:val="000946ED"/>
    <w:rsid w:val="00096710"/>
    <w:rsid w:val="000975B1"/>
    <w:rsid w:val="0009764E"/>
    <w:rsid w:val="000B1A67"/>
    <w:rsid w:val="000B2E69"/>
    <w:rsid w:val="000B4A53"/>
    <w:rsid w:val="000B4F9D"/>
    <w:rsid w:val="000B5551"/>
    <w:rsid w:val="000B61CF"/>
    <w:rsid w:val="000B6725"/>
    <w:rsid w:val="000B6F67"/>
    <w:rsid w:val="000C38F2"/>
    <w:rsid w:val="000C7CBF"/>
    <w:rsid w:val="000C7EF8"/>
    <w:rsid w:val="000D7D6E"/>
    <w:rsid w:val="000E0119"/>
    <w:rsid w:val="000E3AE8"/>
    <w:rsid w:val="000F281E"/>
    <w:rsid w:val="000F488F"/>
    <w:rsid w:val="00104B94"/>
    <w:rsid w:val="00107EFD"/>
    <w:rsid w:val="00107F8D"/>
    <w:rsid w:val="00112717"/>
    <w:rsid w:val="0011422C"/>
    <w:rsid w:val="00116A3A"/>
    <w:rsid w:val="00116EAF"/>
    <w:rsid w:val="00122827"/>
    <w:rsid w:val="00123F82"/>
    <w:rsid w:val="0012450F"/>
    <w:rsid w:val="00124CF9"/>
    <w:rsid w:val="001256CC"/>
    <w:rsid w:val="0012772B"/>
    <w:rsid w:val="001344CB"/>
    <w:rsid w:val="00134F09"/>
    <w:rsid w:val="00144669"/>
    <w:rsid w:val="00145FB4"/>
    <w:rsid w:val="00156DCC"/>
    <w:rsid w:val="00162011"/>
    <w:rsid w:val="001649A3"/>
    <w:rsid w:val="0016680B"/>
    <w:rsid w:val="00173053"/>
    <w:rsid w:val="00182B3E"/>
    <w:rsid w:val="00183480"/>
    <w:rsid w:val="001846EC"/>
    <w:rsid w:val="00190709"/>
    <w:rsid w:val="001A1886"/>
    <w:rsid w:val="001A2B3E"/>
    <w:rsid w:val="001A51BB"/>
    <w:rsid w:val="001B08C1"/>
    <w:rsid w:val="001B1C80"/>
    <w:rsid w:val="001B425F"/>
    <w:rsid w:val="001C1341"/>
    <w:rsid w:val="001C2F63"/>
    <w:rsid w:val="001C38F9"/>
    <w:rsid w:val="001D0AA3"/>
    <w:rsid w:val="001D5355"/>
    <w:rsid w:val="001D5666"/>
    <w:rsid w:val="001D7C78"/>
    <w:rsid w:val="001E29AF"/>
    <w:rsid w:val="001E43A6"/>
    <w:rsid w:val="001F10D1"/>
    <w:rsid w:val="001F225D"/>
    <w:rsid w:val="001F54F5"/>
    <w:rsid w:val="001F7DF3"/>
    <w:rsid w:val="002025BE"/>
    <w:rsid w:val="00202FE5"/>
    <w:rsid w:val="002039CE"/>
    <w:rsid w:val="00204060"/>
    <w:rsid w:val="002042B0"/>
    <w:rsid w:val="00206DBC"/>
    <w:rsid w:val="0020701D"/>
    <w:rsid w:val="00210BCB"/>
    <w:rsid w:val="0021295E"/>
    <w:rsid w:val="002210BB"/>
    <w:rsid w:val="00224662"/>
    <w:rsid w:val="002260AC"/>
    <w:rsid w:val="00232487"/>
    <w:rsid w:val="002343AF"/>
    <w:rsid w:val="00235990"/>
    <w:rsid w:val="00236202"/>
    <w:rsid w:val="00236E80"/>
    <w:rsid w:val="00244770"/>
    <w:rsid w:val="00247E27"/>
    <w:rsid w:val="00250747"/>
    <w:rsid w:val="00251D7D"/>
    <w:rsid w:val="00252661"/>
    <w:rsid w:val="00256A7F"/>
    <w:rsid w:val="00260A2C"/>
    <w:rsid w:val="00263283"/>
    <w:rsid w:val="00263B40"/>
    <w:rsid w:val="0026598B"/>
    <w:rsid w:val="00270A55"/>
    <w:rsid w:val="00274A73"/>
    <w:rsid w:val="002764F0"/>
    <w:rsid w:val="00277051"/>
    <w:rsid w:val="00282BAC"/>
    <w:rsid w:val="00286149"/>
    <w:rsid w:val="00291C1F"/>
    <w:rsid w:val="00293173"/>
    <w:rsid w:val="00293510"/>
    <w:rsid w:val="0029650B"/>
    <w:rsid w:val="0029676B"/>
    <w:rsid w:val="002A05F8"/>
    <w:rsid w:val="002A10D3"/>
    <w:rsid w:val="002A2E74"/>
    <w:rsid w:val="002A5633"/>
    <w:rsid w:val="002A57AD"/>
    <w:rsid w:val="002B5D92"/>
    <w:rsid w:val="002C3C27"/>
    <w:rsid w:val="002C4BA5"/>
    <w:rsid w:val="002D2853"/>
    <w:rsid w:val="002D37B8"/>
    <w:rsid w:val="002D696E"/>
    <w:rsid w:val="002E02DE"/>
    <w:rsid w:val="002E0595"/>
    <w:rsid w:val="002E0A84"/>
    <w:rsid w:val="002E1BDD"/>
    <w:rsid w:val="002E2821"/>
    <w:rsid w:val="002E514F"/>
    <w:rsid w:val="002E5B16"/>
    <w:rsid w:val="002E6C88"/>
    <w:rsid w:val="002F0C4C"/>
    <w:rsid w:val="002F1E2B"/>
    <w:rsid w:val="002F3013"/>
    <w:rsid w:val="0030190F"/>
    <w:rsid w:val="00303275"/>
    <w:rsid w:val="00305225"/>
    <w:rsid w:val="003055D7"/>
    <w:rsid w:val="00307465"/>
    <w:rsid w:val="0031537E"/>
    <w:rsid w:val="003171ED"/>
    <w:rsid w:val="00317AF1"/>
    <w:rsid w:val="003218C4"/>
    <w:rsid w:val="00321EFC"/>
    <w:rsid w:val="00322E8B"/>
    <w:rsid w:val="00323335"/>
    <w:rsid w:val="003254B3"/>
    <w:rsid w:val="003274BD"/>
    <w:rsid w:val="00327FEC"/>
    <w:rsid w:val="00332F1B"/>
    <w:rsid w:val="00336B66"/>
    <w:rsid w:val="003376BC"/>
    <w:rsid w:val="00340573"/>
    <w:rsid w:val="0035148C"/>
    <w:rsid w:val="00354763"/>
    <w:rsid w:val="00355274"/>
    <w:rsid w:val="00357A2F"/>
    <w:rsid w:val="00365E81"/>
    <w:rsid w:val="003726D9"/>
    <w:rsid w:val="00382D14"/>
    <w:rsid w:val="00382DAD"/>
    <w:rsid w:val="00382E4F"/>
    <w:rsid w:val="003833C7"/>
    <w:rsid w:val="00387FD9"/>
    <w:rsid w:val="00390BDC"/>
    <w:rsid w:val="003919DD"/>
    <w:rsid w:val="00391B82"/>
    <w:rsid w:val="00392781"/>
    <w:rsid w:val="003A0C60"/>
    <w:rsid w:val="003A1E10"/>
    <w:rsid w:val="003A4DE6"/>
    <w:rsid w:val="003A5D83"/>
    <w:rsid w:val="003B1453"/>
    <w:rsid w:val="003B5CBA"/>
    <w:rsid w:val="003B67C3"/>
    <w:rsid w:val="003C353B"/>
    <w:rsid w:val="003D6BC3"/>
    <w:rsid w:val="003E029C"/>
    <w:rsid w:val="003E0352"/>
    <w:rsid w:val="003E4475"/>
    <w:rsid w:val="003E4F2C"/>
    <w:rsid w:val="003E58D0"/>
    <w:rsid w:val="003E77F0"/>
    <w:rsid w:val="003E7BC0"/>
    <w:rsid w:val="003F1F84"/>
    <w:rsid w:val="003F3447"/>
    <w:rsid w:val="003F70E6"/>
    <w:rsid w:val="00400AF6"/>
    <w:rsid w:val="00402A2D"/>
    <w:rsid w:val="00403BB6"/>
    <w:rsid w:val="00411236"/>
    <w:rsid w:val="00412A6D"/>
    <w:rsid w:val="0041498A"/>
    <w:rsid w:val="00422839"/>
    <w:rsid w:val="00425184"/>
    <w:rsid w:val="00425C5C"/>
    <w:rsid w:val="004268D7"/>
    <w:rsid w:val="00426E9E"/>
    <w:rsid w:val="0043157B"/>
    <w:rsid w:val="00431F1A"/>
    <w:rsid w:val="004320BA"/>
    <w:rsid w:val="00440853"/>
    <w:rsid w:val="004433B6"/>
    <w:rsid w:val="0044449F"/>
    <w:rsid w:val="00444732"/>
    <w:rsid w:val="00450821"/>
    <w:rsid w:val="00465FC9"/>
    <w:rsid w:val="00470C44"/>
    <w:rsid w:val="0047113F"/>
    <w:rsid w:val="00473208"/>
    <w:rsid w:val="00475E4B"/>
    <w:rsid w:val="00487C5C"/>
    <w:rsid w:val="00490099"/>
    <w:rsid w:val="00491C9D"/>
    <w:rsid w:val="004921E2"/>
    <w:rsid w:val="00496A85"/>
    <w:rsid w:val="004A5F35"/>
    <w:rsid w:val="004A6A55"/>
    <w:rsid w:val="004B06F4"/>
    <w:rsid w:val="004B5221"/>
    <w:rsid w:val="004B7ABA"/>
    <w:rsid w:val="004C25B0"/>
    <w:rsid w:val="004C4DDE"/>
    <w:rsid w:val="004D0C2F"/>
    <w:rsid w:val="004D13F6"/>
    <w:rsid w:val="004D4B6B"/>
    <w:rsid w:val="004D4D0E"/>
    <w:rsid w:val="004D5DF0"/>
    <w:rsid w:val="004E6E3D"/>
    <w:rsid w:val="004F16CE"/>
    <w:rsid w:val="004F1A5E"/>
    <w:rsid w:val="004F1BFD"/>
    <w:rsid w:val="004F272E"/>
    <w:rsid w:val="004F355C"/>
    <w:rsid w:val="004F41CF"/>
    <w:rsid w:val="004F5369"/>
    <w:rsid w:val="004F7B48"/>
    <w:rsid w:val="0050278D"/>
    <w:rsid w:val="00504B42"/>
    <w:rsid w:val="00506D7A"/>
    <w:rsid w:val="00507A3D"/>
    <w:rsid w:val="00510176"/>
    <w:rsid w:val="005163DF"/>
    <w:rsid w:val="00517F7E"/>
    <w:rsid w:val="00520955"/>
    <w:rsid w:val="005250B8"/>
    <w:rsid w:val="005275FF"/>
    <w:rsid w:val="0053064B"/>
    <w:rsid w:val="00530C92"/>
    <w:rsid w:val="00531667"/>
    <w:rsid w:val="00533BF1"/>
    <w:rsid w:val="0053542A"/>
    <w:rsid w:val="00536174"/>
    <w:rsid w:val="005410AF"/>
    <w:rsid w:val="0054297C"/>
    <w:rsid w:val="00544814"/>
    <w:rsid w:val="00560A46"/>
    <w:rsid w:val="00567457"/>
    <w:rsid w:val="0056751A"/>
    <w:rsid w:val="00572686"/>
    <w:rsid w:val="0057287D"/>
    <w:rsid w:val="00576B5A"/>
    <w:rsid w:val="00583103"/>
    <w:rsid w:val="00587200"/>
    <w:rsid w:val="005912B4"/>
    <w:rsid w:val="0059199A"/>
    <w:rsid w:val="00593771"/>
    <w:rsid w:val="00595F8F"/>
    <w:rsid w:val="0059717D"/>
    <w:rsid w:val="005A0636"/>
    <w:rsid w:val="005A4FB9"/>
    <w:rsid w:val="005A6DFF"/>
    <w:rsid w:val="005B01AB"/>
    <w:rsid w:val="005B2E6A"/>
    <w:rsid w:val="005B4183"/>
    <w:rsid w:val="005C1090"/>
    <w:rsid w:val="005C74A8"/>
    <w:rsid w:val="005C7F88"/>
    <w:rsid w:val="005D139D"/>
    <w:rsid w:val="005D60A3"/>
    <w:rsid w:val="005D70FE"/>
    <w:rsid w:val="005E44EA"/>
    <w:rsid w:val="005E5E58"/>
    <w:rsid w:val="005F2CBE"/>
    <w:rsid w:val="005F37E7"/>
    <w:rsid w:val="005F7DD4"/>
    <w:rsid w:val="00600AB2"/>
    <w:rsid w:val="006024F9"/>
    <w:rsid w:val="0060281F"/>
    <w:rsid w:val="006048AF"/>
    <w:rsid w:val="006067FD"/>
    <w:rsid w:val="00606AC6"/>
    <w:rsid w:val="006102E8"/>
    <w:rsid w:val="006110A2"/>
    <w:rsid w:val="00613E2F"/>
    <w:rsid w:val="00617248"/>
    <w:rsid w:val="00622835"/>
    <w:rsid w:val="006335E8"/>
    <w:rsid w:val="00641793"/>
    <w:rsid w:val="00643F53"/>
    <w:rsid w:val="0064524A"/>
    <w:rsid w:val="006515B9"/>
    <w:rsid w:val="0065464D"/>
    <w:rsid w:val="006633CD"/>
    <w:rsid w:val="00670073"/>
    <w:rsid w:val="00671DCF"/>
    <w:rsid w:val="00673F65"/>
    <w:rsid w:val="00675A53"/>
    <w:rsid w:val="00677A1F"/>
    <w:rsid w:val="00682C8A"/>
    <w:rsid w:val="006879B1"/>
    <w:rsid w:val="00687F2F"/>
    <w:rsid w:val="00690749"/>
    <w:rsid w:val="00690A21"/>
    <w:rsid w:val="006A4A31"/>
    <w:rsid w:val="006A5636"/>
    <w:rsid w:val="006A69EE"/>
    <w:rsid w:val="006A7410"/>
    <w:rsid w:val="006B2357"/>
    <w:rsid w:val="006B7BB0"/>
    <w:rsid w:val="006C6D5C"/>
    <w:rsid w:val="006C7844"/>
    <w:rsid w:val="006D04A1"/>
    <w:rsid w:val="006D133C"/>
    <w:rsid w:val="006D192B"/>
    <w:rsid w:val="006D31DC"/>
    <w:rsid w:val="006D5317"/>
    <w:rsid w:val="006D6B87"/>
    <w:rsid w:val="006E1D09"/>
    <w:rsid w:val="006E2F59"/>
    <w:rsid w:val="006E45DE"/>
    <w:rsid w:val="006E5EC2"/>
    <w:rsid w:val="006F19D4"/>
    <w:rsid w:val="006F3056"/>
    <w:rsid w:val="006F572C"/>
    <w:rsid w:val="006F6538"/>
    <w:rsid w:val="007003BB"/>
    <w:rsid w:val="00704513"/>
    <w:rsid w:val="00704EBA"/>
    <w:rsid w:val="007053BA"/>
    <w:rsid w:val="00705802"/>
    <w:rsid w:val="00712646"/>
    <w:rsid w:val="00713ED2"/>
    <w:rsid w:val="00717409"/>
    <w:rsid w:val="007232C2"/>
    <w:rsid w:val="00732CB7"/>
    <w:rsid w:val="00734661"/>
    <w:rsid w:val="00741C69"/>
    <w:rsid w:val="00742AAE"/>
    <w:rsid w:val="00744BB0"/>
    <w:rsid w:val="00752738"/>
    <w:rsid w:val="00752BF5"/>
    <w:rsid w:val="00760017"/>
    <w:rsid w:val="00760FA1"/>
    <w:rsid w:val="007648D3"/>
    <w:rsid w:val="007703EA"/>
    <w:rsid w:val="0077694A"/>
    <w:rsid w:val="0077701B"/>
    <w:rsid w:val="00780DD5"/>
    <w:rsid w:val="00784600"/>
    <w:rsid w:val="007868F9"/>
    <w:rsid w:val="00790E68"/>
    <w:rsid w:val="00793AAB"/>
    <w:rsid w:val="00795A0E"/>
    <w:rsid w:val="007970DF"/>
    <w:rsid w:val="0079758A"/>
    <w:rsid w:val="007A2E0F"/>
    <w:rsid w:val="007A52A6"/>
    <w:rsid w:val="007A65F2"/>
    <w:rsid w:val="007A6766"/>
    <w:rsid w:val="007B25CE"/>
    <w:rsid w:val="007B283B"/>
    <w:rsid w:val="007B2C36"/>
    <w:rsid w:val="007B364B"/>
    <w:rsid w:val="007B62E2"/>
    <w:rsid w:val="007D12B2"/>
    <w:rsid w:val="007D1FE7"/>
    <w:rsid w:val="007D29FE"/>
    <w:rsid w:val="007E1355"/>
    <w:rsid w:val="007E403B"/>
    <w:rsid w:val="007E49D3"/>
    <w:rsid w:val="007F0B0C"/>
    <w:rsid w:val="007F46EB"/>
    <w:rsid w:val="007F6DB1"/>
    <w:rsid w:val="00800264"/>
    <w:rsid w:val="00800C47"/>
    <w:rsid w:val="008022A8"/>
    <w:rsid w:val="00803160"/>
    <w:rsid w:val="00804244"/>
    <w:rsid w:val="00805DBD"/>
    <w:rsid w:val="008102E0"/>
    <w:rsid w:val="00812A27"/>
    <w:rsid w:val="00832C5F"/>
    <w:rsid w:val="00835E5E"/>
    <w:rsid w:val="0083776A"/>
    <w:rsid w:val="0084097F"/>
    <w:rsid w:val="00840FD4"/>
    <w:rsid w:val="00843339"/>
    <w:rsid w:val="00847FFC"/>
    <w:rsid w:val="008506DC"/>
    <w:rsid w:val="0085386E"/>
    <w:rsid w:val="00855453"/>
    <w:rsid w:val="00855C1C"/>
    <w:rsid w:val="0085778A"/>
    <w:rsid w:val="00860EAD"/>
    <w:rsid w:val="00865038"/>
    <w:rsid w:val="0087223B"/>
    <w:rsid w:val="008734B3"/>
    <w:rsid w:val="0087775F"/>
    <w:rsid w:val="00877FBE"/>
    <w:rsid w:val="00880FE3"/>
    <w:rsid w:val="00881217"/>
    <w:rsid w:val="00882200"/>
    <w:rsid w:val="00883527"/>
    <w:rsid w:val="0088661D"/>
    <w:rsid w:val="00886689"/>
    <w:rsid w:val="008870E3"/>
    <w:rsid w:val="00887935"/>
    <w:rsid w:val="00896AD9"/>
    <w:rsid w:val="008A49A0"/>
    <w:rsid w:val="008B0F35"/>
    <w:rsid w:val="008B34F0"/>
    <w:rsid w:val="008B4703"/>
    <w:rsid w:val="008C4C2C"/>
    <w:rsid w:val="008C64A8"/>
    <w:rsid w:val="008D2358"/>
    <w:rsid w:val="008D4720"/>
    <w:rsid w:val="008D7BD4"/>
    <w:rsid w:val="008E2DE6"/>
    <w:rsid w:val="008E2FE4"/>
    <w:rsid w:val="008E5955"/>
    <w:rsid w:val="008E5FAF"/>
    <w:rsid w:val="008F048E"/>
    <w:rsid w:val="008F1328"/>
    <w:rsid w:val="008F7D75"/>
    <w:rsid w:val="00901058"/>
    <w:rsid w:val="009039A8"/>
    <w:rsid w:val="009041C3"/>
    <w:rsid w:val="00914E73"/>
    <w:rsid w:val="00925418"/>
    <w:rsid w:val="00932A08"/>
    <w:rsid w:val="009353A3"/>
    <w:rsid w:val="00936272"/>
    <w:rsid w:val="00936397"/>
    <w:rsid w:val="00936AAE"/>
    <w:rsid w:val="0093737A"/>
    <w:rsid w:val="009414B9"/>
    <w:rsid w:val="0094170C"/>
    <w:rsid w:val="00944698"/>
    <w:rsid w:val="00945238"/>
    <w:rsid w:val="009473D2"/>
    <w:rsid w:val="00947F81"/>
    <w:rsid w:val="00950FCC"/>
    <w:rsid w:val="00957F89"/>
    <w:rsid w:val="00961630"/>
    <w:rsid w:val="00964731"/>
    <w:rsid w:val="00967DC4"/>
    <w:rsid w:val="009704C5"/>
    <w:rsid w:val="00970F3E"/>
    <w:rsid w:val="00972B5C"/>
    <w:rsid w:val="00972BBB"/>
    <w:rsid w:val="00973373"/>
    <w:rsid w:val="00973B54"/>
    <w:rsid w:val="00977134"/>
    <w:rsid w:val="00980C85"/>
    <w:rsid w:val="0098389D"/>
    <w:rsid w:val="00986950"/>
    <w:rsid w:val="00990530"/>
    <w:rsid w:val="0099286A"/>
    <w:rsid w:val="009A0310"/>
    <w:rsid w:val="009A0816"/>
    <w:rsid w:val="009A111D"/>
    <w:rsid w:val="009B0086"/>
    <w:rsid w:val="009B443C"/>
    <w:rsid w:val="009B6078"/>
    <w:rsid w:val="009B65D4"/>
    <w:rsid w:val="009C031C"/>
    <w:rsid w:val="009C5DB6"/>
    <w:rsid w:val="009C6E16"/>
    <w:rsid w:val="009D25D9"/>
    <w:rsid w:val="009D74EE"/>
    <w:rsid w:val="009E407A"/>
    <w:rsid w:val="009F07F4"/>
    <w:rsid w:val="009F2644"/>
    <w:rsid w:val="009F26A9"/>
    <w:rsid w:val="009F4BCC"/>
    <w:rsid w:val="009F4C5A"/>
    <w:rsid w:val="009F758D"/>
    <w:rsid w:val="00A01849"/>
    <w:rsid w:val="00A01F8C"/>
    <w:rsid w:val="00A0596B"/>
    <w:rsid w:val="00A1151F"/>
    <w:rsid w:val="00A11522"/>
    <w:rsid w:val="00A13736"/>
    <w:rsid w:val="00A161A1"/>
    <w:rsid w:val="00A1723D"/>
    <w:rsid w:val="00A201BB"/>
    <w:rsid w:val="00A20B52"/>
    <w:rsid w:val="00A223F5"/>
    <w:rsid w:val="00A2486D"/>
    <w:rsid w:val="00A27CFE"/>
    <w:rsid w:val="00A27D15"/>
    <w:rsid w:val="00A31079"/>
    <w:rsid w:val="00A33C62"/>
    <w:rsid w:val="00A360A5"/>
    <w:rsid w:val="00A379B2"/>
    <w:rsid w:val="00A40930"/>
    <w:rsid w:val="00A4209D"/>
    <w:rsid w:val="00A4295E"/>
    <w:rsid w:val="00A43436"/>
    <w:rsid w:val="00A4388A"/>
    <w:rsid w:val="00A52CA5"/>
    <w:rsid w:val="00A656D8"/>
    <w:rsid w:val="00A67816"/>
    <w:rsid w:val="00A67D4B"/>
    <w:rsid w:val="00A70336"/>
    <w:rsid w:val="00A710A5"/>
    <w:rsid w:val="00A71649"/>
    <w:rsid w:val="00A73D3C"/>
    <w:rsid w:val="00A73D50"/>
    <w:rsid w:val="00A7680E"/>
    <w:rsid w:val="00A7786A"/>
    <w:rsid w:val="00A805D6"/>
    <w:rsid w:val="00A82938"/>
    <w:rsid w:val="00A8298E"/>
    <w:rsid w:val="00A83050"/>
    <w:rsid w:val="00A93B37"/>
    <w:rsid w:val="00AA02C5"/>
    <w:rsid w:val="00AA0322"/>
    <w:rsid w:val="00AA0F2E"/>
    <w:rsid w:val="00AA49FB"/>
    <w:rsid w:val="00AA4C80"/>
    <w:rsid w:val="00AB201B"/>
    <w:rsid w:val="00AB3836"/>
    <w:rsid w:val="00AB498B"/>
    <w:rsid w:val="00AC0E21"/>
    <w:rsid w:val="00AC2D30"/>
    <w:rsid w:val="00AC468F"/>
    <w:rsid w:val="00AC5703"/>
    <w:rsid w:val="00AC5955"/>
    <w:rsid w:val="00AD0929"/>
    <w:rsid w:val="00AD3D09"/>
    <w:rsid w:val="00AD4A75"/>
    <w:rsid w:val="00AD4C93"/>
    <w:rsid w:val="00AD534E"/>
    <w:rsid w:val="00AE27DB"/>
    <w:rsid w:val="00AE2CC6"/>
    <w:rsid w:val="00AE3923"/>
    <w:rsid w:val="00AE5AE0"/>
    <w:rsid w:val="00AE7022"/>
    <w:rsid w:val="00AE714A"/>
    <w:rsid w:val="00AE715E"/>
    <w:rsid w:val="00AF335B"/>
    <w:rsid w:val="00AF33AF"/>
    <w:rsid w:val="00AF4B3E"/>
    <w:rsid w:val="00AF5DC2"/>
    <w:rsid w:val="00B00701"/>
    <w:rsid w:val="00B02967"/>
    <w:rsid w:val="00B04FAA"/>
    <w:rsid w:val="00B06300"/>
    <w:rsid w:val="00B1135C"/>
    <w:rsid w:val="00B171C6"/>
    <w:rsid w:val="00B20EEC"/>
    <w:rsid w:val="00B233C1"/>
    <w:rsid w:val="00B23A60"/>
    <w:rsid w:val="00B2404F"/>
    <w:rsid w:val="00B2574D"/>
    <w:rsid w:val="00B2675E"/>
    <w:rsid w:val="00B27368"/>
    <w:rsid w:val="00B27C25"/>
    <w:rsid w:val="00B32FC9"/>
    <w:rsid w:val="00B338BC"/>
    <w:rsid w:val="00B33AA3"/>
    <w:rsid w:val="00B3663F"/>
    <w:rsid w:val="00B369DF"/>
    <w:rsid w:val="00B42680"/>
    <w:rsid w:val="00B55685"/>
    <w:rsid w:val="00B76EE5"/>
    <w:rsid w:val="00B81188"/>
    <w:rsid w:val="00B814A9"/>
    <w:rsid w:val="00B849A9"/>
    <w:rsid w:val="00B8565A"/>
    <w:rsid w:val="00B86D91"/>
    <w:rsid w:val="00B86F2B"/>
    <w:rsid w:val="00B8761B"/>
    <w:rsid w:val="00B8774E"/>
    <w:rsid w:val="00B87A1F"/>
    <w:rsid w:val="00B9317A"/>
    <w:rsid w:val="00B94A9B"/>
    <w:rsid w:val="00BA0562"/>
    <w:rsid w:val="00BA229A"/>
    <w:rsid w:val="00BA4084"/>
    <w:rsid w:val="00BA5F2E"/>
    <w:rsid w:val="00BB25DE"/>
    <w:rsid w:val="00BB3E48"/>
    <w:rsid w:val="00BB65EE"/>
    <w:rsid w:val="00BB758F"/>
    <w:rsid w:val="00BC6A8B"/>
    <w:rsid w:val="00BD019B"/>
    <w:rsid w:val="00BD1AB8"/>
    <w:rsid w:val="00BD1CBC"/>
    <w:rsid w:val="00BD4966"/>
    <w:rsid w:val="00BD632A"/>
    <w:rsid w:val="00BF237E"/>
    <w:rsid w:val="00BF2878"/>
    <w:rsid w:val="00BF7216"/>
    <w:rsid w:val="00C0294B"/>
    <w:rsid w:val="00C0396F"/>
    <w:rsid w:val="00C0514B"/>
    <w:rsid w:val="00C05446"/>
    <w:rsid w:val="00C0692E"/>
    <w:rsid w:val="00C07F69"/>
    <w:rsid w:val="00C1249C"/>
    <w:rsid w:val="00C12719"/>
    <w:rsid w:val="00C134EF"/>
    <w:rsid w:val="00C16ADE"/>
    <w:rsid w:val="00C26CC6"/>
    <w:rsid w:val="00C325D8"/>
    <w:rsid w:val="00C3384E"/>
    <w:rsid w:val="00C43386"/>
    <w:rsid w:val="00C45116"/>
    <w:rsid w:val="00C46109"/>
    <w:rsid w:val="00C463EC"/>
    <w:rsid w:val="00C532DC"/>
    <w:rsid w:val="00C53FAD"/>
    <w:rsid w:val="00C546A8"/>
    <w:rsid w:val="00C55D6C"/>
    <w:rsid w:val="00C563A6"/>
    <w:rsid w:val="00C56AAD"/>
    <w:rsid w:val="00C56D7C"/>
    <w:rsid w:val="00C579AC"/>
    <w:rsid w:val="00C57A81"/>
    <w:rsid w:val="00C6016D"/>
    <w:rsid w:val="00C61326"/>
    <w:rsid w:val="00C61A42"/>
    <w:rsid w:val="00C623EE"/>
    <w:rsid w:val="00C63E05"/>
    <w:rsid w:val="00C64620"/>
    <w:rsid w:val="00C65BDA"/>
    <w:rsid w:val="00C711BA"/>
    <w:rsid w:val="00C730CC"/>
    <w:rsid w:val="00C82927"/>
    <w:rsid w:val="00C82B15"/>
    <w:rsid w:val="00C86071"/>
    <w:rsid w:val="00C872A9"/>
    <w:rsid w:val="00C948A8"/>
    <w:rsid w:val="00C94F98"/>
    <w:rsid w:val="00CB1409"/>
    <w:rsid w:val="00CB357A"/>
    <w:rsid w:val="00CC0559"/>
    <w:rsid w:val="00CC17F8"/>
    <w:rsid w:val="00CC36B5"/>
    <w:rsid w:val="00CC5C53"/>
    <w:rsid w:val="00CC710E"/>
    <w:rsid w:val="00CD0D3A"/>
    <w:rsid w:val="00CD2A9E"/>
    <w:rsid w:val="00CD6D40"/>
    <w:rsid w:val="00CE0C81"/>
    <w:rsid w:val="00CF0C21"/>
    <w:rsid w:val="00CF384D"/>
    <w:rsid w:val="00CF47F8"/>
    <w:rsid w:val="00CF4DD2"/>
    <w:rsid w:val="00CF517E"/>
    <w:rsid w:val="00CF56E7"/>
    <w:rsid w:val="00CF6985"/>
    <w:rsid w:val="00CF7270"/>
    <w:rsid w:val="00CF77A4"/>
    <w:rsid w:val="00D006B3"/>
    <w:rsid w:val="00D02C99"/>
    <w:rsid w:val="00D04902"/>
    <w:rsid w:val="00D05749"/>
    <w:rsid w:val="00D057B2"/>
    <w:rsid w:val="00D05E48"/>
    <w:rsid w:val="00D06BD9"/>
    <w:rsid w:val="00D075F4"/>
    <w:rsid w:val="00D07814"/>
    <w:rsid w:val="00D14251"/>
    <w:rsid w:val="00D148D8"/>
    <w:rsid w:val="00D14DE7"/>
    <w:rsid w:val="00D1785F"/>
    <w:rsid w:val="00D17C02"/>
    <w:rsid w:val="00D3011D"/>
    <w:rsid w:val="00D32BAD"/>
    <w:rsid w:val="00D34177"/>
    <w:rsid w:val="00D37DCF"/>
    <w:rsid w:val="00D41D9C"/>
    <w:rsid w:val="00D425F6"/>
    <w:rsid w:val="00D45911"/>
    <w:rsid w:val="00D46847"/>
    <w:rsid w:val="00D46EE7"/>
    <w:rsid w:val="00D52C1D"/>
    <w:rsid w:val="00D55FA3"/>
    <w:rsid w:val="00D57E57"/>
    <w:rsid w:val="00D616F4"/>
    <w:rsid w:val="00D75609"/>
    <w:rsid w:val="00D75A55"/>
    <w:rsid w:val="00D85C63"/>
    <w:rsid w:val="00D91132"/>
    <w:rsid w:val="00D9225D"/>
    <w:rsid w:val="00D96E8A"/>
    <w:rsid w:val="00DA29F4"/>
    <w:rsid w:val="00DA5B93"/>
    <w:rsid w:val="00DC6DA9"/>
    <w:rsid w:val="00DC6F45"/>
    <w:rsid w:val="00DD1499"/>
    <w:rsid w:val="00DD3EDF"/>
    <w:rsid w:val="00DD478E"/>
    <w:rsid w:val="00DD4E1D"/>
    <w:rsid w:val="00DD6CF0"/>
    <w:rsid w:val="00DE334E"/>
    <w:rsid w:val="00DE3C48"/>
    <w:rsid w:val="00DE4599"/>
    <w:rsid w:val="00DF0B75"/>
    <w:rsid w:val="00DF461D"/>
    <w:rsid w:val="00DF571A"/>
    <w:rsid w:val="00DF5B19"/>
    <w:rsid w:val="00E00F4D"/>
    <w:rsid w:val="00E01DC1"/>
    <w:rsid w:val="00E0726F"/>
    <w:rsid w:val="00E10120"/>
    <w:rsid w:val="00E102DE"/>
    <w:rsid w:val="00E113FF"/>
    <w:rsid w:val="00E21166"/>
    <w:rsid w:val="00E24E6E"/>
    <w:rsid w:val="00E27D31"/>
    <w:rsid w:val="00E3352D"/>
    <w:rsid w:val="00E34F3D"/>
    <w:rsid w:val="00E36F46"/>
    <w:rsid w:val="00E374E5"/>
    <w:rsid w:val="00E37C62"/>
    <w:rsid w:val="00E409DB"/>
    <w:rsid w:val="00E42B70"/>
    <w:rsid w:val="00E43206"/>
    <w:rsid w:val="00E43339"/>
    <w:rsid w:val="00E474BD"/>
    <w:rsid w:val="00E53800"/>
    <w:rsid w:val="00E53ADD"/>
    <w:rsid w:val="00E6134D"/>
    <w:rsid w:val="00E635A1"/>
    <w:rsid w:val="00E7103A"/>
    <w:rsid w:val="00E71662"/>
    <w:rsid w:val="00E72DB1"/>
    <w:rsid w:val="00E75085"/>
    <w:rsid w:val="00E86BC4"/>
    <w:rsid w:val="00E8785A"/>
    <w:rsid w:val="00E90798"/>
    <w:rsid w:val="00E916F8"/>
    <w:rsid w:val="00E92AF5"/>
    <w:rsid w:val="00EB0C84"/>
    <w:rsid w:val="00EB1788"/>
    <w:rsid w:val="00EB6697"/>
    <w:rsid w:val="00EB7FD0"/>
    <w:rsid w:val="00EC6292"/>
    <w:rsid w:val="00ED0B3F"/>
    <w:rsid w:val="00ED102F"/>
    <w:rsid w:val="00ED1CC7"/>
    <w:rsid w:val="00ED2FCF"/>
    <w:rsid w:val="00EE7884"/>
    <w:rsid w:val="00EF2182"/>
    <w:rsid w:val="00EF6A73"/>
    <w:rsid w:val="00EF6B6D"/>
    <w:rsid w:val="00F00101"/>
    <w:rsid w:val="00F069E7"/>
    <w:rsid w:val="00F06A64"/>
    <w:rsid w:val="00F071E3"/>
    <w:rsid w:val="00F10AF1"/>
    <w:rsid w:val="00F10C95"/>
    <w:rsid w:val="00F11EF2"/>
    <w:rsid w:val="00F15576"/>
    <w:rsid w:val="00F1622F"/>
    <w:rsid w:val="00F217AC"/>
    <w:rsid w:val="00F21D49"/>
    <w:rsid w:val="00F3660F"/>
    <w:rsid w:val="00F36F6E"/>
    <w:rsid w:val="00F3731E"/>
    <w:rsid w:val="00F47EF7"/>
    <w:rsid w:val="00F52014"/>
    <w:rsid w:val="00F52F58"/>
    <w:rsid w:val="00F53CE1"/>
    <w:rsid w:val="00F55A5D"/>
    <w:rsid w:val="00F577C6"/>
    <w:rsid w:val="00F60A3E"/>
    <w:rsid w:val="00F61397"/>
    <w:rsid w:val="00F621B6"/>
    <w:rsid w:val="00F62DA3"/>
    <w:rsid w:val="00F66632"/>
    <w:rsid w:val="00F674F1"/>
    <w:rsid w:val="00F67736"/>
    <w:rsid w:val="00F7144C"/>
    <w:rsid w:val="00F71BEF"/>
    <w:rsid w:val="00F75133"/>
    <w:rsid w:val="00F7513E"/>
    <w:rsid w:val="00F8129F"/>
    <w:rsid w:val="00F8386D"/>
    <w:rsid w:val="00F84272"/>
    <w:rsid w:val="00F8709D"/>
    <w:rsid w:val="00F9168A"/>
    <w:rsid w:val="00F92910"/>
    <w:rsid w:val="00FA0841"/>
    <w:rsid w:val="00FA0D52"/>
    <w:rsid w:val="00FA163D"/>
    <w:rsid w:val="00FA328F"/>
    <w:rsid w:val="00FA4726"/>
    <w:rsid w:val="00FA4B59"/>
    <w:rsid w:val="00FA52FF"/>
    <w:rsid w:val="00FA545A"/>
    <w:rsid w:val="00FB0598"/>
    <w:rsid w:val="00FB215A"/>
    <w:rsid w:val="00FB3644"/>
    <w:rsid w:val="00FB797E"/>
    <w:rsid w:val="00FC044C"/>
    <w:rsid w:val="00FC40DD"/>
    <w:rsid w:val="00FC4254"/>
    <w:rsid w:val="00FC55A9"/>
    <w:rsid w:val="00FD04DD"/>
    <w:rsid w:val="00FD1A59"/>
    <w:rsid w:val="00FD41B7"/>
    <w:rsid w:val="00FD56D4"/>
    <w:rsid w:val="00FD5B89"/>
    <w:rsid w:val="00FD6722"/>
    <w:rsid w:val="00FE23B7"/>
    <w:rsid w:val="00FE3764"/>
    <w:rsid w:val="00FE6A88"/>
    <w:rsid w:val="00FF0081"/>
    <w:rsid w:val="00FF2595"/>
    <w:rsid w:val="00FF3F69"/>
    <w:rsid w:val="00FF4B8D"/>
    <w:rsid w:val="00FF7488"/>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1B15C6"/>
  <w15:chartTrackingRefBased/>
  <w15:docId w15:val="{9C100D8F-3000-47B9-A82D-27007583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ru-RU" w:eastAsia="ru-RU"/>
    </w:rPr>
  </w:style>
  <w:style w:type="paragraph" w:styleId="1">
    <w:name w:val="heading 1"/>
    <w:basedOn w:val="a"/>
    <w:next w:val="a"/>
    <w:link w:val="10"/>
    <w:qFormat/>
    <w:rsid w:val="000E3AE8"/>
    <w:pPr>
      <w:keepNext/>
      <w:widowControl/>
      <w:autoSpaceDE/>
      <w:autoSpaceDN/>
      <w:adjustRightInd/>
      <w:jc w:val="center"/>
      <w:outlineLvl w:val="0"/>
    </w:pPr>
    <w:rPr>
      <w:b/>
      <w:bCs/>
      <w:sz w:val="24"/>
      <w:szCs w:val="24"/>
    </w:rPr>
  </w:style>
  <w:style w:type="paragraph" w:styleId="2">
    <w:name w:val="heading 2"/>
    <w:basedOn w:val="a"/>
    <w:next w:val="a"/>
    <w:link w:val="20"/>
    <w:qFormat/>
    <w:rsid w:val="006048A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75609"/>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D41B7"/>
    <w:pPr>
      <w:keepNext/>
      <w:widowControl/>
      <w:autoSpaceDE/>
      <w:autoSpaceDN/>
      <w:adjustRightInd/>
      <w:spacing w:before="240" w:after="60"/>
      <w:outlineLvl w:val="3"/>
    </w:pPr>
    <w:rPr>
      <w:b/>
      <w:bCs/>
      <w:sz w:val="28"/>
      <w:szCs w:val="28"/>
    </w:rPr>
  </w:style>
  <w:style w:type="paragraph" w:styleId="5">
    <w:name w:val="heading 5"/>
    <w:basedOn w:val="a"/>
    <w:next w:val="a"/>
    <w:link w:val="50"/>
    <w:semiHidden/>
    <w:unhideWhenUsed/>
    <w:qFormat/>
    <w:rsid w:val="00FD41B7"/>
    <w:pPr>
      <w:widowControl/>
      <w:autoSpaceDE/>
      <w:autoSpaceDN/>
      <w:adjustRightInd/>
      <w:spacing w:before="240" w:after="60"/>
      <w:outlineLvl w:val="4"/>
    </w:pPr>
    <w:rPr>
      <w:b/>
      <w:bCs/>
      <w:i/>
      <w:iCs/>
      <w:sz w:val="26"/>
      <w:szCs w:val="26"/>
    </w:rPr>
  </w:style>
  <w:style w:type="paragraph" w:styleId="7">
    <w:name w:val="heading 7"/>
    <w:basedOn w:val="a"/>
    <w:next w:val="a"/>
    <w:link w:val="70"/>
    <w:semiHidden/>
    <w:unhideWhenUsed/>
    <w:qFormat/>
    <w:rsid w:val="00FD41B7"/>
    <w:pPr>
      <w:widowControl/>
      <w:autoSpaceDE/>
      <w:autoSpaceDN/>
      <w:adjustRightInd/>
      <w:spacing w:before="240" w:after="60"/>
      <w:outlineLvl w:val="6"/>
    </w:pPr>
    <w:rPr>
      <w:sz w:val="24"/>
      <w:szCs w:val="24"/>
    </w:rPr>
  </w:style>
  <w:style w:type="paragraph" w:styleId="8">
    <w:name w:val="heading 8"/>
    <w:basedOn w:val="a"/>
    <w:next w:val="a"/>
    <w:link w:val="80"/>
    <w:semiHidden/>
    <w:unhideWhenUsed/>
    <w:qFormat/>
    <w:rsid w:val="00FD41B7"/>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E3AE8"/>
    <w:rPr>
      <w:b/>
      <w:bCs/>
      <w:sz w:val="24"/>
      <w:szCs w:val="24"/>
      <w:lang w:val="ru-RU" w:eastAsia="ru-RU" w:bidi="ar-SA"/>
    </w:rPr>
  </w:style>
  <w:style w:type="paragraph" w:styleId="a3">
    <w:name w:val="Balloon Text"/>
    <w:basedOn w:val="a"/>
    <w:link w:val="a4"/>
    <w:semiHidden/>
    <w:rsid w:val="00560A46"/>
    <w:rPr>
      <w:rFonts w:ascii="Tahoma" w:hAnsi="Tahoma" w:cs="Tahoma"/>
      <w:sz w:val="16"/>
      <w:szCs w:val="16"/>
    </w:rPr>
  </w:style>
  <w:style w:type="table" w:styleId="a5">
    <w:name w:val="Table Grid"/>
    <w:basedOn w:val="a1"/>
    <w:rsid w:val="001F225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2F1E2B"/>
    <w:pPr>
      <w:widowControl/>
      <w:tabs>
        <w:tab w:val="center" w:pos="4153"/>
        <w:tab w:val="right" w:pos="8306"/>
      </w:tabs>
      <w:autoSpaceDE/>
      <w:autoSpaceDN/>
      <w:adjustRightInd/>
    </w:pPr>
    <w:rPr>
      <w:sz w:val="24"/>
    </w:rPr>
  </w:style>
  <w:style w:type="paragraph" w:customStyle="1" w:styleId="ConsPlusNonformat">
    <w:name w:val="ConsPlusNonformat"/>
    <w:rsid w:val="006E1D09"/>
    <w:pPr>
      <w:autoSpaceDE w:val="0"/>
      <w:autoSpaceDN w:val="0"/>
      <w:adjustRightInd w:val="0"/>
    </w:pPr>
    <w:rPr>
      <w:rFonts w:ascii="Courier New" w:hAnsi="Courier New" w:cs="Courier New"/>
      <w:lang w:val="ru-RU" w:eastAsia="ru-RU"/>
    </w:rPr>
  </w:style>
  <w:style w:type="character" w:styleId="a8">
    <w:name w:val="Strong"/>
    <w:qFormat/>
    <w:rsid w:val="00595F8F"/>
    <w:rPr>
      <w:b/>
      <w:bCs/>
    </w:rPr>
  </w:style>
  <w:style w:type="character" w:styleId="a9">
    <w:name w:val="Hyperlink"/>
    <w:rsid w:val="00595F8F"/>
    <w:rPr>
      <w:color w:val="0000FF"/>
      <w:u w:val="single"/>
    </w:rPr>
  </w:style>
  <w:style w:type="character" w:styleId="aa">
    <w:name w:val="FollowedHyperlink"/>
    <w:uiPriority w:val="99"/>
    <w:rsid w:val="00E474BD"/>
    <w:rPr>
      <w:color w:val="800080"/>
      <w:u w:val="single"/>
    </w:rPr>
  </w:style>
  <w:style w:type="character" w:customStyle="1" w:styleId="ab">
    <w:name w:val="Знак Знак"/>
    <w:locked/>
    <w:rsid w:val="00E474BD"/>
    <w:rPr>
      <w:b/>
      <w:bCs/>
      <w:sz w:val="24"/>
      <w:szCs w:val="24"/>
      <w:lang w:val="ru-RU" w:eastAsia="ru-RU" w:bidi="ar-SA"/>
    </w:rPr>
  </w:style>
  <w:style w:type="character" w:styleId="ac">
    <w:name w:val="page number"/>
    <w:basedOn w:val="a0"/>
    <w:rsid w:val="00C86071"/>
  </w:style>
  <w:style w:type="paragraph" w:styleId="ad">
    <w:name w:val="footer"/>
    <w:basedOn w:val="a"/>
    <w:link w:val="ae"/>
    <w:rsid w:val="0085386E"/>
    <w:pPr>
      <w:tabs>
        <w:tab w:val="center" w:pos="4677"/>
        <w:tab w:val="right" w:pos="9355"/>
      </w:tabs>
    </w:pPr>
  </w:style>
  <w:style w:type="character" w:customStyle="1" w:styleId="ae">
    <w:name w:val="Нижний колонтитул Знак"/>
    <w:basedOn w:val="a0"/>
    <w:link w:val="ad"/>
    <w:rsid w:val="0085386E"/>
  </w:style>
  <w:style w:type="character" w:customStyle="1" w:styleId="81">
    <w:name w:val="Знак Знак8"/>
    <w:rsid w:val="006048AF"/>
    <w:rPr>
      <w:b/>
      <w:bCs/>
      <w:sz w:val="24"/>
      <w:szCs w:val="24"/>
      <w:lang w:eastAsia="en-US"/>
    </w:rPr>
  </w:style>
  <w:style w:type="paragraph" w:styleId="af">
    <w:name w:val="Body Text"/>
    <w:basedOn w:val="a"/>
    <w:link w:val="af0"/>
    <w:rsid w:val="006048AF"/>
    <w:pPr>
      <w:widowControl/>
      <w:tabs>
        <w:tab w:val="center" w:pos="1746"/>
        <w:tab w:val="left" w:pos="2128"/>
        <w:tab w:val="left" w:pos="3222"/>
      </w:tabs>
      <w:autoSpaceDE/>
      <w:autoSpaceDN/>
      <w:adjustRightInd/>
    </w:pPr>
    <w:rPr>
      <w:sz w:val="26"/>
      <w:szCs w:val="24"/>
      <w:lang w:eastAsia="en-US"/>
    </w:rPr>
  </w:style>
  <w:style w:type="character" w:customStyle="1" w:styleId="af0">
    <w:name w:val="Основной текст Знак"/>
    <w:link w:val="af"/>
    <w:rsid w:val="006048AF"/>
    <w:rPr>
      <w:sz w:val="26"/>
      <w:szCs w:val="24"/>
      <w:lang w:val="ru-RU" w:eastAsia="en-US" w:bidi="ar-SA"/>
    </w:rPr>
  </w:style>
  <w:style w:type="paragraph" w:customStyle="1" w:styleId="Arial">
    <w:name w:val="Обычный + Arial"/>
    <w:basedOn w:val="a"/>
    <w:rsid w:val="00F66632"/>
    <w:pPr>
      <w:widowControl/>
    </w:pPr>
    <w:rPr>
      <w:rFonts w:ascii="Arial" w:hAnsi="Arial" w:cs="Arial"/>
      <w:sz w:val="24"/>
      <w:szCs w:val="24"/>
    </w:rPr>
  </w:style>
  <w:style w:type="paragraph" w:styleId="21">
    <w:name w:val="Body Text Indent 2"/>
    <w:basedOn w:val="a"/>
    <w:link w:val="22"/>
    <w:rsid w:val="00B86F2B"/>
    <w:pPr>
      <w:spacing w:after="120" w:line="480" w:lineRule="auto"/>
      <w:ind w:left="283"/>
    </w:pPr>
  </w:style>
  <w:style w:type="paragraph" w:customStyle="1" w:styleId="table10">
    <w:name w:val="table10"/>
    <w:basedOn w:val="a"/>
    <w:rsid w:val="00260A2C"/>
    <w:pPr>
      <w:widowControl/>
      <w:autoSpaceDE/>
      <w:autoSpaceDN/>
      <w:adjustRightInd/>
    </w:pPr>
  </w:style>
  <w:style w:type="paragraph" w:customStyle="1" w:styleId="titleu">
    <w:name w:val="titleu"/>
    <w:basedOn w:val="a"/>
    <w:rsid w:val="00FD04DD"/>
    <w:pPr>
      <w:widowControl/>
      <w:autoSpaceDE/>
      <w:autoSpaceDN/>
      <w:adjustRightInd/>
      <w:spacing w:before="240" w:after="240"/>
    </w:pPr>
    <w:rPr>
      <w:b/>
      <w:bCs/>
      <w:sz w:val="24"/>
      <w:szCs w:val="24"/>
    </w:rPr>
  </w:style>
  <w:style w:type="paragraph" w:customStyle="1" w:styleId="ConsPlusNormal">
    <w:name w:val="ConsPlusNormal"/>
    <w:rsid w:val="00FD04DD"/>
    <w:pPr>
      <w:widowControl w:val="0"/>
      <w:autoSpaceDE w:val="0"/>
      <w:autoSpaceDN w:val="0"/>
    </w:pPr>
    <w:rPr>
      <w:sz w:val="24"/>
      <w:lang w:val="ru-RU" w:eastAsia="ru-RU"/>
    </w:rPr>
  </w:style>
  <w:style w:type="paragraph" w:customStyle="1" w:styleId="ConsPlusTitle">
    <w:name w:val="ConsPlusTitle"/>
    <w:rsid w:val="00FD04DD"/>
    <w:pPr>
      <w:widowControl w:val="0"/>
      <w:autoSpaceDE w:val="0"/>
      <w:autoSpaceDN w:val="0"/>
    </w:pPr>
    <w:rPr>
      <w:b/>
      <w:sz w:val="24"/>
      <w:lang w:val="ru-RU" w:eastAsia="ru-RU"/>
    </w:rPr>
  </w:style>
  <w:style w:type="character" w:customStyle="1" w:styleId="40">
    <w:name w:val="Заголовок 4 Знак"/>
    <w:link w:val="4"/>
    <w:semiHidden/>
    <w:rsid w:val="00FD41B7"/>
    <w:rPr>
      <w:b/>
      <w:bCs/>
      <w:sz w:val="28"/>
      <w:szCs w:val="28"/>
      <w:lang w:val="ru-RU" w:eastAsia="ru-RU"/>
    </w:rPr>
  </w:style>
  <w:style w:type="character" w:customStyle="1" w:styleId="50">
    <w:name w:val="Заголовок 5 Знак"/>
    <w:link w:val="5"/>
    <w:semiHidden/>
    <w:rsid w:val="00FD41B7"/>
    <w:rPr>
      <w:b/>
      <w:bCs/>
      <w:i/>
      <w:iCs/>
      <w:sz w:val="26"/>
      <w:szCs w:val="26"/>
      <w:lang w:val="ru-RU" w:eastAsia="ru-RU"/>
    </w:rPr>
  </w:style>
  <w:style w:type="character" w:customStyle="1" w:styleId="70">
    <w:name w:val="Заголовок 7 Знак"/>
    <w:link w:val="7"/>
    <w:semiHidden/>
    <w:rsid w:val="00FD41B7"/>
    <w:rPr>
      <w:sz w:val="24"/>
      <w:szCs w:val="24"/>
      <w:lang w:val="ru-RU" w:eastAsia="ru-RU"/>
    </w:rPr>
  </w:style>
  <w:style w:type="character" w:customStyle="1" w:styleId="80">
    <w:name w:val="Заголовок 8 Знак"/>
    <w:link w:val="8"/>
    <w:semiHidden/>
    <w:rsid w:val="00FD41B7"/>
    <w:rPr>
      <w:i/>
      <w:iCs/>
      <w:sz w:val="24"/>
      <w:szCs w:val="24"/>
      <w:lang w:val="ru-RU" w:eastAsia="ru-RU"/>
    </w:rPr>
  </w:style>
  <w:style w:type="character" w:customStyle="1" w:styleId="20">
    <w:name w:val="Заголовок 2 Знак"/>
    <w:link w:val="2"/>
    <w:rsid w:val="00FD41B7"/>
    <w:rPr>
      <w:rFonts w:ascii="Arial" w:hAnsi="Arial" w:cs="Arial"/>
      <w:b/>
      <w:bCs/>
      <w:i/>
      <w:iCs/>
      <w:sz w:val="28"/>
      <w:szCs w:val="28"/>
      <w:lang w:val="ru-RU" w:eastAsia="ru-RU"/>
    </w:rPr>
  </w:style>
  <w:style w:type="character" w:customStyle="1" w:styleId="30">
    <w:name w:val="Заголовок 3 Знак"/>
    <w:link w:val="3"/>
    <w:rsid w:val="00FD41B7"/>
    <w:rPr>
      <w:rFonts w:ascii="Arial" w:hAnsi="Arial" w:cs="Arial"/>
      <w:b/>
      <w:bCs/>
      <w:sz w:val="26"/>
      <w:szCs w:val="26"/>
      <w:lang w:val="ru-RU" w:eastAsia="ru-RU"/>
    </w:rPr>
  </w:style>
  <w:style w:type="paragraph" w:styleId="af1">
    <w:name w:val="footnote text"/>
    <w:basedOn w:val="a"/>
    <w:link w:val="af2"/>
    <w:unhideWhenUsed/>
    <w:rsid w:val="00FD41B7"/>
    <w:pPr>
      <w:widowControl/>
      <w:autoSpaceDE/>
      <w:autoSpaceDN/>
      <w:adjustRightInd/>
    </w:pPr>
  </w:style>
  <w:style w:type="character" w:customStyle="1" w:styleId="af2">
    <w:name w:val="Текст сноски Знак"/>
    <w:link w:val="af1"/>
    <w:rsid w:val="00FD41B7"/>
    <w:rPr>
      <w:lang w:val="ru-RU" w:eastAsia="ru-RU"/>
    </w:rPr>
  </w:style>
  <w:style w:type="character" w:customStyle="1" w:styleId="a7">
    <w:name w:val="Верхний колонтитул Знак"/>
    <w:link w:val="a6"/>
    <w:uiPriority w:val="99"/>
    <w:rsid w:val="00FD41B7"/>
    <w:rPr>
      <w:sz w:val="24"/>
      <w:lang w:val="ru-RU" w:eastAsia="ru-RU"/>
    </w:rPr>
  </w:style>
  <w:style w:type="paragraph" w:styleId="af3">
    <w:name w:val="Body Text Indent"/>
    <w:basedOn w:val="a"/>
    <w:link w:val="af4"/>
    <w:unhideWhenUsed/>
    <w:rsid w:val="00FD41B7"/>
    <w:pPr>
      <w:widowControl/>
      <w:autoSpaceDE/>
      <w:autoSpaceDN/>
      <w:adjustRightInd/>
      <w:spacing w:after="120"/>
      <w:ind w:left="283"/>
      <w:jc w:val="both"/>
    </w:pPr>
    <w:rPr>
      <w:sz w:val="28"/>
    </w:rPr>
  </w:style>
  <w:style w:type="character" w:customStyle="1" w:styleId="af4">
    <w:name w:val="Основной текст с отступом Знак"/>
    <w:link w:val="af3"/>
    <w:rsid w:val="00FD41B7"/>
    <w:rPr>
      <w:sz w:val="28"/>
      <w:lang w:val="ru-RU" w:eastAsia="ru-RU"/>
    </w:rPr>
  </w:style>
  <w:style w:type="paragraph" w:styleId="23">
    <w:name w:val="Body Text 2"/>
    <w:basedOn w:val="a"/>
    <w:link w:val="24"/>
    <w:unhideWhenUsed/>
    <w:rsid w:val="00FD41B7"/>
    <w:pPr>
      <w:widowControl/>
      <w:autoSpaceDE/>
      <w:autoSpaceDN/>
      <w:adjustRightInd/>
      <w:jc w:val="both"/>
    </w:pPr>
    <w:rPr>
      <w:b/>
      <w:bCs/>
      <w:sz w:val="24"/>
    </w:rPr>
  </w:style>
  <w:style w:type="character" w:customStyle="1" w:styleId="24">
    <w:name w:val="Основной текст 2 Знак"/>
    <w:link w:val="23"/>
    <w:rsid w:val="00FD41B7"/>
    <w:rPr>
      <w:b/>
      <w:bCs/>
      <w:sz w:val="24"/>
      <w:lang w:val="ru-RU" w:eastAsia="ru-RU"/>
    </w:rPr>
  </w:style>
  <w:style w:type="paragraph" w:styleId="31">
    <w:name w:val="Body Text 3"/>
    <w:basedOn w:val="a"/>
    <w:link w:val="32"/>
    <w:unhideWhenUsed/>
    <w:rsid w:val="00FD41B7"/>
    <w:pPr>
      <w:widowControl/>
      <w:autoSpaceDE/>
      <w:autoSpaceDN/>
      <w:adjustRightInd/>
      <w:spacing w:after="120"/>
    </w:pPr>
    <w:rPr>
      <w:sz w:val="16"/>
      <w:szCs w:val="16"/>
    </w:rPr>
  </w:style>
  <w:style w:type="character" w:customStyle="1" w:styleId="32">
    <w:name w:val="Основной текст 3 Знак"/>
    <w:link w:val="31"/>
    <w:rsid w:val="00FD41B7"/>
    <w:rPr>
      <w:sz w:val="16"/>
      <w:szCs w:val="16"/>
      <w:lang w:val="ru-RU" w:eastAsia="ru-RU"/>
    </w:rPr>
  </w:style>
  <w:style w:type="character" w:customStyle="1" w:styleId="22">
    <w:name w:val="Основной текст с отступом 2 Знак"/>
    <w:link w:val="21"/>
    <w:rsid w:val="00FD41B7"/>
    <w:rPr>
      <w:lang w:val="ru-RU" w:eastAsia="ru-RU"/>
    </w:rPr>
  </w:style>
  <w:style w:type="paragraph" w:styleId="33">
    <w:name w:val="Body Text Indent 3"/>
    <w:basedOn w:val="a"/>
    <w:link w:val="34"/>
    <w:unhideWhenUsed/>
    <w:rsid w:val="00FD41B7"/>
    <w:pPr>
      <w:widowControl/>
      <w:autoSpaceDE/>
      <w:autoSpaceDN/>
      <w:adjustRightInd/>
      <w:spacing w:before="120"/>
      <w:ind w:firstLine="709"/>
      <w:jc w:val="both"/>
    </w:pPr>
    <w:rPr>
      <w:sz w:val="30"/>
      <w:szCs w:val="24"/>
    </w:rPr>
  </w:style>
  <w:style w:type="character" w:customStyle="1" w:styleId="34">
    <w:name w:val="Основной текст с отступом 3 Знак"/>
    <w:link w:val="33"/>
    <w:rsid w:val="00FD41B7"/>
    <w:rPr>
      <w:sz w:val="30"/>
      <w:szCs w:val="24"/>
      <w:lang w:val="ru-RU" w:eastAsia="ru-RU"/>
    </w:rPr>
  </w:style>
  <w:style w:type="paragraph" w:styleId="af5">
    <w:name w:val="Block Text"/>
    <w:basedOn w:val="a"/>
    <w:unhideWhenUsed/>
    <w:rsid w:val="00FD41B7"/>
    <w:pPr>
      <w:widowControl/>
      <w:autoSpaceDE/>
      <w:autoSpaceDN/>
      <w:adjustRightInd/>
      <w:ind w:left="5400" w:right="-338" w:hanging="13"/>
    </w:pPr>
    <w:rPr>
      <w:sz w:val="30"/>
    </w:rPr>
  </w:style>
  <w:style w:type="character" w:customStyle="1" w:styleId="a4">
    <w:name w:val="Текст выноски Знак"/>
    <w:link w:val="a3"/>
    <w:semiHidden/>
    <w:rsid w:val="00FD41B7"/>
    <w:rPr>
      <w:rFonts w:ascii="Tahoma" w:hAnsi="Tahoma" w:cs="Tahoma"/>
      <w:sz w:val="16"/>
      <w:szCs w:val="16"/>
      <w:lang w:val="ru-RU" w:eastAsia="ru-RU"/>
    </w:rPr>
  </w:style>
  <w:style w:type="paragraph" w:customStyle="1" w:styleId="ConsPlusCell">
    <w:name w:val="ConsPlusCell"/>
    <w:rsid w:val="00FD41B7"/>
    <w:pPr>
      <w:widowControl w:val="0"/>
      <w:autoSpaceDE w:val="0"/>
      <w:autoSpaceDN w:val="0"/>
      <w:adjustRightInd w:val="0"/>
    </w:pPr>
    <w:rPr>
      <w:sz w:val="24"/>
      <w:szCs w:val="24"/>
      <w:lang w:val="ru-RU" w:eastAsia="ru-RU"/>
    </w:rPr>
  </w:style>
  <w:style w:type="paragraph" w:customStyle="1" w:styleId="11">
    <w:name w:val="Обычный1"/>
    <w:rsid w:val="00FD41B7"/>
    <w:pPr>
      <w:widowControl w:val="0"/>
      <w:snapToGrid w:val="0"/>
    </w:pPr>
    <w:rPr>
      <w:lang w:val="ru-RU" w:eastAsia="ru-RU"/>
    </w:rPr>
  </w:style>
  <w:style w:type="paragraph" w:customStyle="1" w:styleId="af6">
    <w:name w:val="Знак Знак Знак"/>
    <w:basedOn w:val="a"/>
    <w:autoRedefine/>
    <w:rsid w:val="00FD41B7"/>
    <w:pPr>
      <w:widowControl/>
      <w:autoSpaceDE/>
      <w:autoSpaceDN/>
      <w:adjustRightInd/>
      <w:spacing w:after="160" w:line="240" w:lineRule="exact"/>
      <w:ind w:left="360"/>
    </w:pPr>
    <w:rPr>
      <w:sz w:val="28"/>
      <w:szCs w:val="28"/>
      <w:lang w:val="en-US" w:eastAsia="en-US"/>
    </w:rPr>
  </w:style>
  <w:style w:type="paragraph" w:customStyle="1" w:styleId="12">
    <w:name w:val="Знак1"/>
    <w:basedOn w:val="a"/>
    <w:autoRedefine/>
    <w:rsid w:val="00FD41B7"/>
    <w:pPr>
      <w:widowControl/>
      <w:tabs>
        <w:tab w:val="left" w:pos="1419"/>
      </w:tabs>
      <w:autoSpaceDE/>
      <w:autoSpaceDN/>
      <w:adjustRightInd/>
      <w:spacing w:after="160" w:line="240" w:lineRule="exact"/>
      <w:jc w:val="both"/>
    </w:pPr>
    <w:rPr>
      <w:sz w:val="28"/>
      <w:szCs w:val="28"/>
      <w:lang w:val="en-US" w:eastAsia="en-US"/>
    </w:rPr>
  </w:style>
  <w:style w:type="paragraph" w:customStyle="1" w:styleId="25">
    <w:name w:val="заголовок 2"/>
    <w:basedOn w:val="a"/>
    <w:next w:val="a"/>
    <w:rsid w:val="00FD41B7"/>
    <w:pPr>
      <w:keepNext/>
      <w:widowControl/>
      <w:autoSpaceDE/>
      <w:autoSpaceDN/>
      <w:adjustRightInd/>
      <w:spacing w:line="240" w:lineRule="exact"/>
      <w:ind w:firstLine="6237"/>
    </w:pPr>
    <w:rPr>
      <w:sz w:val="32"/>
      <w:lang w:val="en-US"/>
    </w:rPr>
  </w:style>
  <w:style w:type="paragraph" w:customStyle="1" w:styleId="6">
    <w:name w:val="заголовок 6"/>
    <w:basedOn w:val="a"/>
    <w:next w:val="a"/>
    <w:rsid w:val="00FD41B7"/>
    <w:pPr>
      <w:keepNext/>
      <w:widowControl/>
      <w:autoSpaceDE/>
      <w:autoSpaceDN/>
      <w:adjustRightInd/>
      <w:jc w:val="center"/>
    </w:pPr>
    <w:rPr>
      <w:sz w:val="28"/>
    </w:rPr>
  </w:style>
  <w:style w:type="paragraph" w:customStyle="1" w:styleId="point">
    <w:name w:val="point"/>
    <w:basedOn w:val="a"/>
    <w:rsid w:val="00FD41B7"/>
    <w:pPr>
      <w:widowControl/>
      <w:autoSpaceDE/>
      <w:autoSpaceDN/>
      <w:adjustRightInd/>
      <w:ind w:firstLine="567"/>
      <w:jc w:val="both"/>
    </w:pPr>
    <w:rPr>
      <w:sz w:val="24"/>
      <w:szCs w:val="24"/>
    </w:rPr>
  </w:style>
  <w:style w:type="paragraph" w:customStyle="1" w:styleId="underpoint">
    <w:name w:val="underpoint"/>
    <w:basedOn w:val="a"/>
    <w:rsid w:val="00FD41B7"/>
    <w:pPr>
      <w:widowControl/>
      <w:autoSpaceDE/>
      <w:autoSpaceDN/>
      <w:adjustRightInd/>
      <w:ind w:firstLine="567"/>
      <w:jc w:val="both"/>
    </w:pPr>
    <w:rPr>
      <w:sz w:val="24"/>
      <w:szCs w:val="24"/>
    </w:rPr>
  </w:style>
  <w:style w:type="paragraph" w:customStyle="1" w:styleId="cap1">
    <w:name w:val="cap1"/>
    <w:basedOn w:val="a"/>
    <w:rsid w:val="00FD41B7"/>
    <w:pPr>
      <w:widowControl/>
      <w:autoSpaceDE/>
      <w:autoSpaceDN/>
      <w:adjustRightInd/>
    </w:pPr>
    <w:rPr>
      <w:sz w:val="22"/>
      <w:szCs w:val="22"/>
    </w:rPr>
  </w:style>
  <w:style w:type="paragraph" w:customStyle="1" w:styleId="newncpi">
    <w:name w:val="newncpi"/>
    <w:basedOn w:val="a"/>
    <w:rsid w:val="00FD41B7"/>
    <w:pPr>
      <w:widowControl/>
      <w:autoSpaceDE/>
      <w:autoSpaceDN/>
      <w:adjustRightInd/>
      <w:ind w:firstLine="567"/>
      <w:jc w:val="both"/>
    </w:pPr>
    <w:rPr>
      <w:sz w:val="24"/>
      <w:szCs w:val="24"/>
    </w:rPr>
  </w:style>
  <w:style w:type="paragraph" w:customStyle="1" w:styleId="consplusnormal0">
    <w:name w:val="consplusnormal"/>
    <w:basedOn w:val="a"/>
    <w:rsid w:val="00FD41B7"/>
    <w:pPr>
      <w:widowControl/>
      <w:adjustRightInd/>
      <w:ind w:firstLine="720"/>
    </w:pPr>
    <w:rPr>
      <w:rFonts w:ascii="Arial" w:hAnsi="Arial" w:cs="Arial"/>
    </w:rPr>
  </w:style>
  <w:style w:type="character" w:customStyle="1" w:styleId="apple-converted-space">
    <w:name w:val="apple-converted-space"/>
    <w:rsid w:val="00FD41B7"/>
  </w:style>
  <w:style w:type="character" w:customStyle="1" w:styleId="13">
    <w:name w:val="Текст сноски Знак1"/>
    <w:uiPriority w:val="99"/>
    <w:semiHidden/>
    <w:rsid w:val="00FD41B7"/>
    <w:rPr>
      <w:lang w:val="ru-RU" w:eastAsia="ru-RU"/>
    </w:rPr>
  </w:style>
  <w:style w:type="character" w:customStyle="1" w:styleId="14">
    <w:name w:val="Знак Знак1"/>
    <w:semiHidden/>
    <w:locked/>
    <w:rsid w:val="00FD41B7"/>
    <w:rPr>
      <w:sz w:val="24"/>
      <w:szCs w:val="24"/>
      <w:lang w:val="ru-RU" w:eastAsia="ru-RU" w:bidi="ar-SA"/>
    </w:rPr>
  </w:style>
  <w:style w:type="paragraph" w:styleId="af7">
    <w:name w:val="No Spacing"/>
    <w:uiPriority w:val="1"/>
    <w:qFormat/>
    <w:rsid w:val="00704513"/>
    <w:pPr>
      <w:widowControl w:val="0"/>
      <w:autoSpaceDE w:val="0"/>
      <w:autoSpaceDN w:val="0"/>
      <w:adjustRightInd w:val="0"/>
    </w:pPr>
    <w:rPr>
      <w:lang w:val="ru-RU" w:eastAsia="ru-RU"/>
    </w:rPr>
  </w:style>
  <w:style w:type="character" w:styleId="af8">
    <w:name w:val="annotation reference"/>
    <w:basedOn w:val="a0"/>
    <w:rsid w:val="00BA229A"/>
    <w:rPr>
      <w:sz w:val="16"/>
      <w:szCs w:val="16"/>
    </w:rPr>
  </w:style>
  <w:style w:type="paragraph" w:styleId="af9">
    <w:name w:val="annotation text"/>
    <w:basedOn w:val="a"/>
    <w:link w:val="afa"/>
    <w:rsid w:val="00BA229A"/>
  </w:style>
  <w:style w:type="character" w:customStyle="1" w:styleId="afa">
    <w:name w:val="Текст примечания Знак"/>
    <w:basedOn w:val="a0"/>
    <w:link w:val="af9"/>
    <w:rsid w:val="00BA229A"/>
    <w:rPr>
      <w:lang w:val="ru-RU" w:eastAsia="ru-RU"/>
    </w:rPr>
  </w:style>
  <w:style w:type="paragraph" w:styleId="afb">
    <w:name w:val="annotation subject"/>
    <w:basedOn w:val="af9"/>
    <w:next w:val="af9"/>
    <w:link w:val="afc"/>
    <w:rsid w:val="00BA229A"/>
    <w:rPr>
      <w:b/>
      <w:bCs/>
    </w:rPr>
  </w:style>
  <w:style w:type="character" w:customStyle="1" w:styleId="afc">
    <w:name w:val="Тема примечания Знак"/>
    <w:basedOn w:val="afa"/>
    <w:link w:val="afb"/>
    <w:rsid w:val="00BA229A"/>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959">
      <w:bodyDiv w:val="1"/>
      <w:marLeft w:val="0"/>
      <w:marRight w:val="0"/>
      <w:marTop w:val="0"/>
      <w:marBottom w:val="0"/>
      <w:divBdr>
        <w:top w:val="none" w:sz="0" w:space="0" w:color="auto"/>
        <w:left w:val="none" w:sz="0" w:space="0" w:color="auto"/>
        <w:bottom w:val="none" w:sz="0" w:space="0" w:color="auto"/>
        <w:right w:val="none" w:sz="0" w:space="0" w:color="auto"/>
      </w:divBdr>
    </w:div>
    <w:div w:id="67388114">
      <w:bodyDiv w:val="1"/>
      <w:marLeft w:val="0"/>
      <w:marRight w:val="0"/>
      <w:marTop w:val="0"/>
      <w:marBottom w:val="0"/>
      <w:divBdr>
        <w:top w:val="none" w:sz="0" w:space="0" w:color="auto"/>
        <w:left w:val="none" w:sz="0" w:space="0" w:color="auto"/>
        <w:bottom w:val="none" w:sz="0" w:space="0" w:color="auto"/>
        <w:right w:val="none" w:sz="0" w:space="0" w:color="auto"/>
      </w:divBdr>
    </w:div>
    <w:div w:id="101076430">
      <w:bodyDiv w:val="1"/>
      <w:marLeft w:val="0"/>
      <w:marRight w:val="0"/>
      <w:marTop w:val="0"/>
      <w:marBottom w:val="0"/>
      <w:divBdr>
        <w:top w:val="none" w:sz="0" w:space="0" w:color="auto"/>
        <w:left w:val="none" w:sz="0" w:space="0" w:color="auto"/>
        <w:bottom w:val="none" w:sz="0" w:space="0" w:color="auto"/>
        <w:right w:val="none" w:sz="0" w:space="0" w:color="auto"/>
      </w:divBdr>
    </w:div>
    <w:div w:id="261376272">
      <w:bodyDiv w:val="1"/>
      <w:marLeft w:val="0"/>
      <w:marRight w:val="0"/>
      <w:marTop w:val="0"/>
      <w:marBottom w:val="0"/>
      <w:divBdr>
        <w:top w:val="none" w:sz="0" w:space="0" w:color="auto"/>
        <w:left w:val="none" w:sz="0" w:space="0" w:color="auto"/>
        <w:bottom w:val="none" w:sz="0" w:space="0" w:color="auto"/>
        <w:right w:val="none" w:sz="0" w:space="0" w:color="auto"/>
      </w:divBdr>
      <w:divsChild>
        <w:div w:id="1272473711">
          <w:marLeft w:val="0"/>
          <w:marRight w:val="0"/>
          <w:marTop w:val="0"/>
          <w:marBottom w:val="0"/>
          <w:divBdr>
            <w:top w:val="none" w:sz="0" w:space="0" w:color="auto"/>
            <w:left w:val="none" w:sz="0" w:space="0" w:color="auto"/>
            <w:bottom w:val="none" w:sz="0" w:space="0" w:color="auto"/>
            <w:right w:val="none" w:sz="0" w:space="0" w:color="auto"/>
          </w:divBdr>
        </w:div>
      </w:divsChild>
    </w:div>
    <w:div w:id="312100610">
      <w:bodyDiv w:val="1"/>
      <w:marLeft w:val="0"/>
      <w:marRight w:val="0"/>
      <w:marTop w:val="0"/>
      <w:marBottom w:val="0"/>
      <w:divBdr>
        <w:top w:val="none" w:sz="0" w:space="0" w:color="auto"/>
        <w:left w:val="none" w:sz="0" w:space="0" w:color="auto"/>
        <w:bottom w:val="none" w:sz="0" w:space="0" w:color="auto"/>
        <w:right w:val="none" w:sz="0" w:space="0" w:color="auto"/>
      </w:divBdr>
    </w:div>
    <w:div w:id="481654066">
      <w:bodyDiv w:val="1"/>
      <w:marLeft w:val="0"/>
      <w:marRight w:val="0"/>
      <w:marTop w:val="0"/>
      <w:marBottom w:val="0"/>
      <w:divBdr>
        <w:top w:val="none" w:sz="0" w:space="0" w:color="auto"/>
        <w:left w:val="none" w:sz="0" w:space="0" w:color="auto"/>
        <w:bottom w:val="none" w:sz="0" w:space="0" w:color="auto"/>
        <w:right w:val="none" w:sz="0" w:space="0" w:color="auto"/>
      </w:divBdr>
      <w:divsChild>
        <w:div w:id="1812482417">
          <w:marLeft w:val="0"/>
          <w:marRight w:val="0"/>
          <w:marTop w:val="0"/>
          <w:marBottom w:val="0"/>
          <w:divBdr>
            <w:top w:val="none" w:sz="0" w:space="0" w:color="auto"/>
            <w:left w:val="none" w:sz="0" w:space="0" w:color="auto"/>
            <w:bottom w:val="none" w:sz="0" w:space="0" w:color="auto"/>
            <w:right w:val="none" w:sz="0" w:space="0" w:color="auto"/>
          </w:divBdr>
        </w:div>
      </w:divsChild>
    </w:div>
    <w:div w:id="492717017">
      <w:bodyDiv w:val="1"/>
      <w:marLeft w:val="0"/>
      <w:marRight w:val="0"/>
      <w:marTop w:val="0"/>
      <w:marBottom w:val="0"/>
      <w:divBdr>
        <w:top w:val="none" w:sz="0" w:space="0" w:color="auto"/>
        <w:left w:val="none" w:sz="0" w:space="0" w:color="auto"/>
        <w:bottom w:val="none" w:sz="0" w:space="0" w:color="auto"/>
        <w:right w:val="none" w:sz="0" w:space="0" w:color="auto"/>
      </w:divBdr>
    </w:div>
    <w:div w:id="537204389">
      <w:bodyDiv w:val="1"/>
      <w:marLeft w:val="0"/>
      <w:marRight w:val="0"/>
      <w:marTop w:val="0"/>
      <w:marBottom w:val="0"/>
      <w:divBdr>
        <w:top w:val="none" w:sz="0" w:space="0" w:color="auto"/>
        <w:left w:val="none" w:sz="0" w:space="0" w:color="auto"/>
        <w:bottom w:val="none" w:sz="0" w:space="0" w:color="auto"/>
        <w:right w:val="none" w:sz="0" w:space="0" w:color="auto"/>
      </w:divBdr>
    </w:div>
    <w:div w:id="620233480">
      <w:bodyDiv w:val="1"/>
      <w:marLeft w:val="0"/>
      <w:marRight w:val="0"/>
      <w:marTop w:val="0"/>
      <w:marBottom w:val="0"/>
      <w:divBdr>
        <w:top w:val="none" w:sz="0" w:space="0" w:color="auto"/>
        <w:left w:val="none" w:sz="0" w:space="0" w:color="auto"/>
        <w:bottom w:val="none" w:sz="0" w:space="0" w:color="auto"/>
        <w:right w:val="none" w:sz="0" w:space="0" w:color="auto"/>
      </w:divBdr>
    </w:div>
    <w:div w:id="654259865">
      <w:bodyDiv w:val="1"/>
      <w:marLeft w:val="0"/>
      <w:marRight w:val="0"/>
      <w:marTop w:val="0"/>
      <w:marBottom w:val="0"/>
      <w:divBdr>
        <w:top w:val="none" w:sz="0" w:space="0" w:color="auto"/>
        <w:left w:val="none" w:sz="0" w:space="0" w:color="auto"/>
        <w:bottom w:val="none" w:sz="0" w:space="0" w:color="auto"/>
        <w:right w:val="none" w:sz="0" w:space="0" w:color="auto"/>
      </w:divBdr>
    </w:div>
    <w:div w:id="681276928">
      <w:bodyDiv w:val="1"/>
      <w:marLeft w:val="0"/>
      <w:marRight w:val="0"/>
      <w:marTop w:val="0"/>
      <w:marBottom w:val="0"/>
      <w:divBdr>
        <w:top w:val="none" w:sz="0" w:space="0" w:color="auto"/>
        <w:left w:val="none" w:sz="0" w:space="0" w:color="auto"/>
        <w:bottom w:val="none" w:sz="0" w:space="0" w:color="auto"/>
        <w:right w:val="none" w:sz="0" w:space="0" w:color="auto"/>
      </w:divBdr>
    </w:div>
    <w:div w:id="844588926">
      <w:bodyDiv w:val="1"/>
      <w:marLeft w:val="0"/>
      <w:marRight w:val="0"/>
      <w:marTop w:val="0"/>
      <w:marBottom w:val="0"/>
      <w:divBdr>
        <w:top w:val="none" w:sz="0" w:space="0" w:color="auto"/>
        <w:left w:val="none" w:sz="0" w:space="0" w:color="auto"/>
        <w:bottom w:val="none" w:sz="0" w:space="0" w:color="auto"/>
        <w:right w:val="none" w:sz="0" w:space="0" w:color="auto"/>
      </w:divBdr>
    </w:div>
    <w:div w:id="857037995">
      <w:bodyDiv w:val="1"/>
      <w:marLeft w:val="0"/>
      <w:marRight w:val="0"/>
      <w:marTop w:val="0"/>
      <w:marBottom w:val="0"/>
      <w:divBdr>
        <w:top w:val="none" w:sz="0" w:space="0" w:color="auto"/>
        <w:left w:val="none" w:sz="0" w:space="0" w:color="auto"/>
        <w:bottom w:val="none" w:sz="0" w:space="0" w:color="auto"/>
        <w:right w:val="none" w:sz="0" w:space="0" w:color="auto"/>
      </w:divBdr>
      <w:divsChild>
        <w:div w:id="116489082">
          <w:marLeft w:val="0"/>
          <w:marRight w:val="0"/>
          <w:marTop w:val="0"/>
          <w:marBottom w:val="0"/>
          <w:divBdr>
            <w:top w:val="none" w:sz="0" w:space="0" w:color="auto"/>
            <w:left w:val="none" w:sz="0" w:space="0" w:color="auto"/>
            <w:bottom w:val="none" w:sz="0" w:space="0" w:color="auto"/>
            <w:right w:val="none" w:sz="0" w:space="0" w:color="auto"/>
          </w:divBdr>
        </w:div>
      </w:divsChild>
    </w:div>
    <w:div w:id="874149064">
      <w:bodyDiv w:val="1"/>
      <w:marLeft w:val="0"/>
      <w:marRight w:val="0"/>
      <w:marTop w:val="0"/>
      <w:marBottom w:val="0"/>
      <w:divBdr>
        <w:top w:val="none" w:sz="0" w:space="0" w:color="auto"/>
        <w:left w:val="none" w:sz="0" w:space="0" w:color="auto"/>
        <w:bottom w:val="none" w:sz="0" w:space="0" w:color="auto"/>
        <w:right w:val="none" w:sz="0" w:space="0" w:color="auto"/>
      </w:divBdr>
      <w:divsChild>
        <w:div w:id="754592686">
          <w:marLeft w:val="0"/>
          <w:marRight w:val="0"/>
          <w:marTop w:val="0"/>
          <w:marBottom w:val="0"/>
          <w:divBdr>
            <w:top w:val="none" w:sz="0" w:space="0" w:color="auto"/>
            <w:left w:val="none" w:sz="0" w:space="0" w:color="auto"/>
            <w:bottom w:val="none" w:sz="0" w:space="0" w:color="auto"/>
            <w:right w:val="none" w:sz="0" w:space="0" w:color="auto"/>
          </w:divBdr>
        </w:div>
      </w:divsChild>
    </w:div>
    <w:div w:id="874200349">
      <w:bodyDiv w:val="1"/>
      <w:marLeft w:val="0"/>
      <w:marRight w:val="0"/>
      <w:marTop w:val="0"/>
      <w:marBottom w:val="0"/>
      <w:divBdr>
        <w:top w:val="none" w:sz="0" w:space="0" w:color="auto"/>
        <w:left w:val="none" w:sz="0" w:space="0" w:color="auto"/>
        <w:bottom w:val="none" w:sz="0" w:space="0" w:color="auto"/>
        <w:right w:val="none" w:sz="0" w:space="0" w:color="auto"/>
      </w:divBdr>
    </w:div>
    <w:div w:id="1317419189">
      <w:bodyDiv w:val="1"/>
      <w:marLeft w:val="0"/>
      <w:marRight w:val="0"/>
      <w:marTop w:val="0"/>
      <w:marBottom w:val="0"/>
      <w:divBdr>
        <w:top w:val="none" w:sz="0" w:space="0" w:color="auto"/>
        <w:left w:val="none" w:sz="0" w:space="0" w:color="auto"/>
        <w:bottom w:val="none" w:sz="0" w:space="0" w:color="auto"/>
        <w:right w:val="none" w:sz="0" w:space="0" w:color="auto"/>
      </w:divBdr>
      <w:divsChild>
        <w:div w:id="1693530865">
          <w:marLeft w:val="0"/>
          <w:marRight w:val="0"/>
          <w:marTop w:val="0"/>
          <w:marBottom w:val="0"/>
          <w:divBdr>
            <w:top w:val="none" w:sz="0" w:space="0" w:color="auto"/>
            <w:left w:val="none" w:sz="0" w:space="0" w:color="auto"/>
            <w:bottom w:val="none" w:sz="0" w:space="0" w:color="auto"/>
            <w:right w:val="none" w:sz="0" w:space="0" w:color="auto"/>
          </w:divBdr>
        </w:div>
      </w:divsChild>
    </w:div>
    <w:div w:id="1356005795">
      <w:bodyDiv w:val="1"/>
      <w:marLeft w:val="0"/>
      <w:marRight w:val="0"/>
      <w:marTop w:val="0"/>
      <w:marBottom w:val="0"/>
      <w:divBdr>
        <w:top w:val="none" w:sz="0" w:space="0" w:color="auto"/>
        <w:left w:val="none" w:sz="0" w:space="0" w:color="auto"/>
        <w:bottom w:val="none" w:sz="0" w:space="0" w:color="auto"/>
        <w:right w:val="none" w:sz="0" w:space="0" w:color="auto"/>
      </w:divBdr>
    </w:div>
    <w:div w:id="1919629202">
      <w:bodyDiv w:val="1"/>
      <w:marLeft w:val="0"/>
      <w:marRight w:val="0"/>
      <w:marTop w:val="0"/>
      <w:marBottom w:val="0"/>
      <w:divBdr>
        <w:top w:val="none" w:sz="0" w:space="0" w:color="auto"/>
        <w:left w:val="none" w:sz="0" w:space="0" w:color="auto"/>
        <w:bottom w:val="none" w:sz="0" w:space="0" w:color="auto"/>
        <w:right w:val="none" w:sz="0" w:space="0" w:color="auto"/>
      </w:divBdr>
    </w:div>
    <w:div w:id="1944994692">
      <w:bodyDiv w:val="1"/>
      <w:marLeft w:val="0"/>
      <w:marRight w:val="0"/>
      <w:marTop w:val="0"/>
      <w:marBottom w:val="0"/>
      <w:divBdr>
        <w:top w:val="none" w:sz="0" w:space="0" w:color="auto"/>
        <w:left w:val="none" w:sz="0" w:space="0" w:color="auto"/>
        <w:bottom w:val="none" w:sz="0" w:space="0" w:color="auto"/>
        <w:right w:val="none" w:sz="0" w:space="0" w:color="auto"/>
      </w:divBdr>
    </w:div>
    <w:div w:id="2005014660">
      <w:bodyDiv w:val="1"/>
      <w:marLeft w:val="0"/>
      <w:marRight w:val="0"/>
      <w:marTop w:val="0"/>
      <w:marBottom w:val="0"/>
      <w:divBdr>
        <w:top w:val="none" w:sz="0" w:space="0" w:color="auto"/>
        <w:left w:val="none" w:sz="0" w:space="0" w:color="auto"/>
        <w:bottom w:val="none" w:sz="0" w:space="0" w:color="auto"/>
        <w:right w:val="none" w:sz="0" w:space="0" w:color="auto"/>
      </w:divBdr>
    </w:div>
    <w:div w:id="2089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9EE2-46F3-4321-B7C4-8C082A33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2068</Words>
  <Characters>11788</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О переводе художественных почто</vt:lpstr>
      <vt:lpstr>РАЗДЕЛ III</vt:lpstr>
      <vt:lpstr>РАЗДЕЛ IV</vt:lpstr>
      <vt:lpstr/>
      <vt:lpstr>РАЗДЕЛ V</vt:lpstr>
      <vt:lpstr>РАЗДЕЛ VI</vt:lpstr>
      <vt:lpstr/>
      <vt:lpstr>Примечание. Данные заполняются в рублях – с двумя знаками после запятой, остальн</vt:lpstr>
      <vt:lpstr>    СВЕДЕНИЯ О ЗАПИСЯХ, ВНЕСЕННЫХ В КНИГУ ЗАМЕЧАНИЙ И ПРЕДЛОЖЕНИЙ</vt:lpstr>
      <vt:lpstr>    СВЕДЕНИЯ ОБ ОБРАЩЕНИЯХ, ПОСТУПИВШИХ В ХОДЕ ПРОВЕДЕНИЯ «ПРЯМЫХ ТЕЛЕФОННЫХ ЛИНИЙ» </vt:lpstr>
      <vt:lpstr/>
      <vt:lpstr/>
      <vt:lpstr>УКАЗАНИЯ</vt:lpstr>
      <vt:lpstr>по заполнению формы ведомственной отчетности «Отчет об обращениях граждан и юрид</vt:lpstr>
    </vt:vector>
  </TitlesOfParts>
  <Company/>
  <LinksUpToDate>false</LinksUpToDate>
  <CharactersWithSpaces>13829</CharactersWithSpaces>
  <SharedDoc>false</SharedDoc>
  <HLinks>
    <vt:vector size="264" baseType="variant">
      <vt:variant>
        <vt:i4>262210</vt:i4>
      </vt:variant>
      <vt:variant>
        <vt:i4>129</vt:i4>
      </vt:variant>
      <vt:variant>
        <vt:i4>0</vt:i4>
      </vt:variant>
      <vt:variant>
        <vt:i4>5</vt:i4>
      </vt:variant>
      <vt:variant>
        <vt:lpwstr/>
      </vt:variant>
      <vt:variant>
        <vt:lpwstr>P1255</vt:lpwstr>
      </vt:variant>
      <vt:variant>
        <vt:i4>393281</vt:i4>
      </vt:variant>
      <vt:variant>
        <vt:i4>126</vt:i4>
      </vt:variant>
      <vt:variant>
        <vt:i4>0</vt:i4>
      </vt:variant>
      <vt:variant>
        <vt:i4>5</vt:i4>
      </vt:variant>
      <vt:variant>
        <vt:lpwstr/>
      </vt:variant>
      <vt:variant>
        <vt:lpwstr>P1179</vt:lpwstr>
      </vt:variant>
      <vt:variant>
        <vt:i4>458817</vt:i4>
      </vt:variant>
      <vt:variant>
        <vt:i4>123</vt:i4>
      </vt:variant>
      <vt:variant>
        <vt:i4>0</vt:i4>
      </vt:variant>
      <vt:variant>
        <vt:i4>5</vt:i4>
      </vt:variant>
      <vt:variant>
        <vt:lpwstr/>
      </vt:variant>
      <vt:variant>
        <vt:lpwstr>P1160</vt:lpwstr>
      </vt:variant>
      <vt:variant>
        <vt:i4>589888</vt:i4>
      </vt:variant>
      <vt:variant>
        <vt:i4>120</vt:i4>
      </vt:variant>
      <vt:variant>
        <vt:i4>0</vt:i4>
      </vt:variant>
      <vt:variant>
        <vt:i4>5</vt:i4>
      </vt:variant>
      <vt:variant>
        <vt:lpwstr/>
      </vt:variant>
      <vt:variant>
        <vt:lpwstr>P1084</vt:lpwstr>
      </vt:variant>
      <vt:variant>
        <vt:i4>65600</vt:i4>
      </vt:variant>
      <vt:variant>
        <vt:i4>117</vt:i4>
      </vt:variant>
      <vt:variant>
        <vt:i4>0</vt:i4>
      </vt:variant>
      <vt:variant>
        <vt:i4>5</vt:i4>
      </vt:variant>
      <vt:variant>
        <vt:lpwstr/>
      </vt:variant>
      <vt:variant>
        <vt:lpwstr>P1008</vt:lpwstr>
      </vt:variant>
      <vt:variant>
        <vt:i4>589895</vt:i4>
      </vt:variant>
      <vt:variant>
        <vt:i4>114</vt:i4>
      </vt:variant>
      <vt:variant>
        <vt:i4>0</vt:i4>
      </vt:variant>
      <vt:variant>
        <vt:i4>5</vt:i4>
      </vt:variant>
      <vt:variant>
        <vt:lpwstr/>
      </vt:variant>
      <vt:variant>
        <vt:lpwstr>P970</vt:lpwstr>
      </vt:variant>
      <vt:variant>
        <vt:i4>917570</vt:i4>
      </vt:variant>
      <vt:variant>
        <vt:i4>111</vt:i4>
      </vt:variant>
      <vt:variant>
        <vt:i4>0</vt:i4>
      </vt:variant>
      <vt:variant>
        <vt:i4>5</vt:i4>
      </vt:variant>
      <vt:variant>
        <vt:lpwstr/>
      </vt:variant>
      <vt:variant>
        <vt:lpwstr>P628</vt:lpwstr>
      </vt:variant>
      <vt:variant>
        <vt:i4>327753</vt:i4>
      </vt:variant>
      <vt:variant>
        <vt:i4>108</vt:i4>
      </vt:variant>
      <vt:variant>
        <vt:i4>0</vt:i4>
      </vt:variant>
      <vt:variant>
        <vt:i4>5</vt:i4>
      </vt:variant>
      <vt:variant>
        <vt:lpwstr/>
      </vt:variant>
      <vt:variant>
        <vt:lpwstr>P590</vt:lpwstr>
      </vt:variant>
      <vt:variant>
        <vt:i4>65600</vt:i4>
      </vt:variant>
      <vt:variant>
        <vt:i4>105</vt:i4>
      </vt:variant>
      <vt:variant>
        <vt:i4>0</vt:i4>
      </vt:variant>
      <vt:variant>
        <vt:i4>5</vt:i4>
      </vt:variant>
      <vt:variant>
        <vt:lpwstr/>
      </vt:variant>
      <vt:variant>
        <vt:lpwstr>P504</vt:lpwstr>
      </vt:variant>
      <vt:variant>
        <vt:i4>262211</vt:i4>
      </vt:variant>
      <vt:variant>
        <vt:i4>102</vt:i4>
      </vt:variant>
      <vt:variant>
        <vt:i4>0</vt:i4>
      </vt:variant>
      <vt:variant>
        <vt:i4>5</vt:i4>
      </vt:variant>
      <vt:variant>
        <vt:lpwstr/>
      </vt:variant>
      <vt:variant>
        <vt:lpwstr>P531</vt:lpwstr>
      </vt:variant>
      <vt:variant>
        <vt:i4>327747</vt:i4>
      </vt:variant>
      <vt:variant>
        <vt:i4>99</vt:i4>
      </vt:variant>
      <vt:variant>
        <vt:i4>0</vt:i4>
      </vt:variant>
      <vt:variant>
        <vt:i4>5</vt:i4>
      </vt:variant>
      <vt:variant>
        <vt:lpwstr/>
      </vt:variant>
      <vt:variant>
        <vt:lpwstr>P530</vt:lpwstr>
      </vt:variant>
      <vt:variant>
        <vt:i4>786498</vt:i4>
      </vt:variant>
      <vt:variant>
        <vt:i4>96</vt:i4>
      </vt:variant>
      <vt:variant>
        <vt:i4>0</vt:i4>
      </vt:variant>
      <vt:variant>
        <vt:i4>5</vt:i4>
      </vt:variant>
      <vt:variant>
        <vt:lpwstr/>
      </vt:variant>
      <vt:variant>
        <vt:lpwstr>P529</vt:lpwstr>
      </vt:variant>
      <vt:variant>
        <vt:i4>458819</vt:i4>
      </vt:variant>
      <vt:variant>
        <vt:i4>93</vt:i4>
      </vt:variant>
      <vt:variant>
        <vt:i4>0</vt:i4>
      </vt:variant>
      <vt:variant>
        <vt:i4>5</vt:i4>
      </vt:variant>
      <vt:variant>
        <vt:lpwstr/>
      </vt:variant>
      <vt:variant>
        <vt:lpwstr>P532</vt:lpwstr>
      </vt:variant>
      <vt:variant>
        <vt:i4>852034</vt:i4>
      </vt:variant>
      <vt:variant>
        <vt:i4>90</vt:i4>
      </vt:variant>
      <vt:variant>
        <vt:i4>0</vt:i4>
      </vt:variant>
      <vt:variant>
        <vt:i4>5</vt:i4>
      </vt:variant>
      <vt:variant>
        <vt:lpwstr/>
      </vt:variant>
      <vt:variant>
        <vt:lpwstr>P528</vt:lpwstr>
      </vt:variant>
      <vt:variant>
        <vt:i4>262210</vt:i4>
      </vt:variant>
      <vt:variant>
        <vt:i4>87</vt:i4>
      </vt:variant>
      <vt:variant>
        <vt:i4>0</vt:i4>
      </vt:variant>
      <vt:variant>
        <vt:i4>5</vt:i4>
      </vt:variant>
      <vt:variant>
        <vt:lpwstr/>
      </vt:variant>
      <vt:variant>
        <vt:lpwstr>P521</vt:lpwstr>
      </vt:variant>
      <vt:variant>
        <vt:i4>196673</vt:i4>
      </vt:variant>
      <vt:variant>
        <vt:i4>84</vt:i4>
      </vt:variant>
      <vt:variant>
        <vt:i4>0</vt:i4>
      </vt:variant>
      <vt:variant>
        <vt:i4>5</vt:i4>
      </vt:variant>
      <vt:variant>
        <vt:lpwstr/>
      </vt:variant>
      <vt:variant>
        <vt:lpwstr>P516</vt:lpwstr>
      </vt:variant>
      <vt:variant>
        <vt:i4>65</vt:i4>
      </vt:variant>
      <vt:variant>
        <vt:i4>81</vt:i4>
      </vt:variant>
      <vt:variant>
        <vt:i4>0</vt:i4>
      </vt:variant>
      <vt:variant>
        <vt:i4>5</vt:i4>
      </vt:variant>
      <vt:variant>
        <vt:lpwstr/>
      </vt:variant>
      <vt:variant>
        <vt:lpwstr>P515</vt:lpwstr>
      </vt:variant>
      <vt:variant>
        <vt:i4>65601</vt:i4>
      </vt:variant>
      <vt:variant>
        <vt:i4>78</vt:i4>
      </vt:variant>
      <vt:variant>
        <vt:i4>0</vt:i4>
      </vt:variant>
      <vt:variant>
        <vt:i4>5</vt:i4>
      </vt:variant>
      <vt:variant>
        <vt:lpwstr/>
      </vt:variant>
      <vt:variant>
        <vt:lpwstr>P514</vt:lpwstr>
      </vt:variant>
      <vt:variant>
        <vt:i4>131137</vt:i4>
      </vt:variant>
      <vt:variant>
        <vt:i4>75</vt:i4>
      </vt:variant>
      <vt:variant>
        <vt:i4>0</vt:i4>
      </vt:variant>
      <vt:variant>
        <vt:i4>5</vt:i4>
      </vt:variant>
      <vt:variant>
        <vt:lpwstr/>
      </vt:variant>
      <vt:variant>
        <vt:lpwstr>P517</vt:lpwstr>
      </vt:variant>
      <vt:variant>
        <vt:i4>262211</vt:i4>
      </vt:variant>
      <vt:variant>
        <vt:i4>72</vt:i4>
      </vt:variant>
      <vt:variant>
        <vt:i4>0</vt:i4>
      </vt:variant>
      <vt:variant>
        <vt:i4>5</vt:i4>
      </vt:variant>
      <vt:variant>
        <vt:lpwstr/>
      </vt:variant>
      <vt:variant>
        <vt:lpwstr>P1358</vt:lpwstr>
      </vt:variant>
      <vt:variant>
        <vt:i4>65600</vt:i4>
      </vt:variant>
      <vt:variant>
        <vt:i4>69</vt:i4>
      </vt:variant>
      <vt:variant>
        <vt:i4>0</vt:i4>
      </vt:variant>
      <vt:variant>
        <vt:i4>5</vt:i4>
      </vt:variant>
      <vt:variant>
        <vt:lpwstr/>
      </vt:variant>
      <vt:variant>
        <vt:lpwstr>P504</vt:lpwstr>
      </vt:variant>
      <vt:variant>
        <vt:i4>262216</vt:i4>
      </vt:variant>
      <vt:variant>
        <vt:i4>66</vt:i4>
      </vt:variant>
      <vt:variant>
        <vt:i4>0</vt:i4>
      </vt:variant>
      <vt:variant>
        <vt:i4>5</vt:i4>
      </vt:variant>
      <vt:variant>
        <vt:lpwstr/>
      </vt:variant>
      <vt:variant>
        <vt:lpwstr>P480</vt:lpwstr>
      </vt:variant>
      <vt:variant>
        <vt:i4>984141</vt:i4>
      </vt:variant>
      <vt:variant>
        <vt:i4>63</vt:i4>
      </vt:variant>
      <vt:variant>
        <vt:i4>0</vt:i4>
      </vt:variant>
      <vt:variant>
        <vt:i4>5</vt:i4>
      </vt:variant>
      <vt:variant>
        <vt:lpwstr>../../../../Nosko/Local Settings/Temp/ViewDir/МЕЖВЕДОМСТВЕННАЯ КОМИССИЯ/ФУО на 2018.DOC</vt:lpwstr>
      </vt:variant>
      <vt:variant>
        <vt:lpwstr>Par66#Par66</vt:lpwstr>
      </vt:variant>
      <vt:variant>
        <vt:i4>984130</vt:i4>
      </vt:variant>
      <vt:variant>
        <vt:i4>60</vt:i4>
      </vt:variant>
      <vt:variant>
        <vt:i4>0</vt:i4>
      </vt:variant>
      <vt:variant>
        <vt:i4>5</vt:i4>
      </vt:variant>
      <vt:variant>
        <vt:lpwstr>../../../../Nosko/Local Settings/Temp/ViewDir/МЕЖВЕДОМСТВЕННАЯ КОМИССИЯ/ФУО на 2018.DOC</vt:lpwstr>
      </vt:variant>
      <vt:variant>
        <vt:lpwstr>Par59#Par59</vt:lpwstr>
      </vt:variant>
      <vt:variant>
        <vt:i4>984142</vt:i4>
      </vt:variant>
      <vt:variant>
        <vt:i4>57</vt:i4>
      </vt:variant>
      <vt:variant>
        <vt:i4>0</vt:i4>
      </vt:variant>
      <vt:variant>
        <vt:i4>5</vt:i4>
      </vt:variant>
      <vt:variant>
        <vt:lpwstr>../../../../Nosko/Local Settings/Temp/ViewDir/МЕЖВЕДОМСТВЕННАЯ КОМИССИЯ/ФУО на 2018.DOC</vt:lpwstr>
      </vt:variant>
      <vt:variant>
        <vt:lpwstr>Par45#Par45</vt:lpwstr>
      </vt:variant>
      <vt:variant>
        <vt:i4>984136</vt:i4>
      </vt:variant>
      <vt:variant>
        <vt:i4>54</vt:i4>
      </vt:variant>
      <vt:variant>
        <vt:i4>0</vt:i4>
      </vt:variant>
      <vt:variant>
        <vt:i4>5</vt:i4>
      </vt:variant>
      <vt:variant>
        <vt:lpwstr>../../../../Nosko/Local Settings/Temp/ViewDir/МЕЖВЕДОМСТВЕННАЯ КОМИССИЯ/ФУО на 2018.DOC</vt:lpwstr>
      </vt:variant>
      <vt:variant>
        <vt:lpwstr>Par73#Par73</vt:lpwstr>
      </vt:variant>
      <vt:variant>
        <vt:i4>984140</vt:i4>
      </vt:variant>
      <vt:variant>
        <vt:i4>51</vt:i4>
      </vt:variant>
      <vt:variant>
        <vt:i4>0</vt:i4>
      </vt:variant>
      <vt:variant>
        <vt:i4>5</vt:i4>
      </vt:variant>
      <vt:variant>
        <vt:lpwstr>../../../../Nosko/Local Settings/Temp/ViewDir/МЕЖВЕДОМСТВЕННАЯ КОМИССИЯ/ФУО на 2018.DOC</vt:lpwstr>
      </vt:variant>
      <vt:variant>
        <vt:lpwstr>Par37#Par37</vt:lpwstr>
      </vt:variant>
      <vt:variant>
        <vt:i4>984141</vt:i4>
      </vt:variant>
      <vt:variant>
        <vt:i4>48</vt:i4>
      </vt:variant>
      <vt:variant>
        <vt:i4>0</vt:i4>
      </vt:variant>
      <vt:variant>
        <vt:i4>5</vt:i4>
      </vt:variant>
      <vt:variant>
        <vt:lpwstr>../../../../Nosko/Local Settings/Temp/ViewDir/МЕЖВЕДОМСТВЕННАЯ КОМИССИЯ/ФУО на 2018.DOC</vt:lpwstr>
      </vt:variant>
      <vt:variant>
        <vt:lpwstr>Par36#Par36</vt:lpwstr>
      </vt:variant>
      <vt:variant>
        <vt:i4>984142</vt:i4>
      </vt:variant>
      <vt:variant>
        <vt:i4>45</vt:i4>
      </vt:variant>
      <vt:variant>
        <vt:i4>0</vt:i4>
      </vt:variant>
      <vt:variant>
        <vt:i4>5</vt:i4>
      </vt:variant>
      <vt:variant>
        <vt:lpwstr>../../../../Nosko/Local Settings/Temp/ViewDir/МЕЖВЕДОМСТВЕННАЯ КОМИССИЯ/ФУО на 2018.DOC</vt:lpwstr>
      </vt:variant>
      <vt:variant>
        <vt:lpwstr>Par35#Par35</vt:lpwstr>
      </vt:variant>
      <vt:variant>
        <vt:i4>984143</vt:i4>
      </vt:variant>
      <vt:variant>
        <vt:i4>42</vt:i4>
      </vt:variant>
      <vt:variant>
        <vt:i4>0</vt:i4>
      </vt:variant>
      <vt:variant>
        <vt:i4>5</vt:i4>
      </vt:variant>
      <vt:variant>
        <vt:lpwstr>../../../../Nosko/Local Settings/Temp/ViewDir/МЕЖВЕДОМСТВЕННАЯ КОМИССИЯ/ФУО на 2018.DOC</vt:lpwstr>
      </vt:variant>
      <vt:variant>
        <vt:lpwstr>Par34#Par34</vt:lpwstr>
      </vt:variant>
      <vt:variant>
        <vt:i4>984141</vt:i4>
      </vt:variant>
      <vt:variant>
        <vt:i4>39</vt:i4>
      </vt:variant>
      <vt:variant>
        <vt:i4>0</vt:i4>
      </vt:variant>
      <vt:variant>
        <vt:i4>5</vt:i4>
      </vt:variant>
      <vt:variant>
        <vt:lpwstr>../../../../Nosko/Local Settings/Temp/ViewDir/МЕЖВЕДОМСТВЕННАЯ КОМИССИЯ/ФУО на 2018.DOC</vt:lpwstr>
      </vt:variant>
      <vt:variant>
        <vt:lpwstr>Par66#Par66</vt:lpwstr>
      </vt:variant>
      <vt:variant>
        <vt:i4>984140</vt:i4>
      </vt:variant>
      <vt:variant>
        <vt:i4>36</vt:i4>
      </vt:variant>
      <vt:variant>
        <vt:i4>0</vt:i4>
      </vt:variant>
      <vt:variant>
        <vt:i4>5</vt:i4>
      </vt:variant>
      <vt:variant>
        <vt:lpwstr>../../../../Nosko/Local Settings/Temp/ViewDir/МЕЖВЕДОМСТВЕННАЯ КОМИССИЯ/ФУО на 2018.DOC</vt:lpwstr>
      </vt:variant>
      <vt:variant>
        <vt:lpwstr>Par37#Par37</vt:lpwstr>
      </vt:variant>
      <vt:variant>
        <vt:i4>984141</vt:i4>
      </vt:variant>
      <vt:variant>
        <vt:i4>33</vt:i4>
      </vt:variant>
      <vt:variant>
        <vt:i4>0</vt:i4>
      </vt:variant>
      <vt:variant>
        <vt:i4>5</vt:i4>
      </vt:variant>
      <vt:variant>
        <vt:lpwstr>../../../../Nosko/Local Settings/Temp/ViewDir/МЕЖВЕДОМСТВЕННАЯ КОМИССИЯ/ФУО на 2018.DOC</vt:lpwstr>
      </vt:variant>
      <vt:variant>
        <vt:lpwstr>Par36#Par36</vt:lpwstr>
      </vt:variant>
      <vt:variant>
        <vt:i4>984142</vt:i4>
      </vt:variant>
      <vt:variant>
        <vt:i4>30</vt:i4>
      </vt:variant>
      <vt:variant>
        <vt:i4>0</vt:i4>
      </vt:variant>
      <vt:variant>
        <vt:i4>5</vt:i4>
      </vt:variant>
      <vt:variant>
        <vt:lpwstr>../../../../Nosko/Local Settings/Temp/ViewDir/МЕЖВЕДОМСТВЕННАЯ КОМИССИЯ/ФУО на 2018.DOC</vt:lpwstr>
      </vt:variant>
      <vt:variant>
        <vt:lpwstr>Par35#Par35</vt:lpwstr>
      </vt:variant>
      <vt:variant>
        <vt:i4>984143</vt:i4>
      </vt:variant>
      <vt:variant>
        <vt:i4>27</vt:i4>
      </vt:variant>
      <vt:variant>
        <vt:i4>0</vt:i4>
      </vt:variant>
      <vt:variant>
        <vt:i4>5</vt:i4>
      </vt:variant>
      <vt:variant>
        <vt:lpwstr>../../../../Nosko/Local Settings/Temp/ViewDir/МЕЖВЕДОМСТВЕННАЯ КОМИССИЯ/ФУО на 2018.DOC</vt:lpwstr>
      </vt:variant>
      <vt:variant>
        <vt:lpwstr>Par34#Par34</vt:lpwstr>
      </vt:variant>
      <vt:variant>
        <vt:i4>984130</vt:i4>
      </vt:variant>
      <vt:variant>
        <vt:i4>24</vt:i4>
      </vt:variant>
      <vt:variant>
        <vt:i4>0</vt:i4>
      </vt:variant>
      <vt:variant>
        <vt:i4>5</vt:i4>
      </vt:variant>
      <vt:variant>
        <vt:lpwstr>../../../../Nosko/Local Settings/Temp/ViewDir/МЕЖВЕДОМСТВЕННАЯ КОМИССИЯ/ФУО на 2018.DOC</vt:lpwstr>
      </vt:variant>
      <vt:variant>
        <vt:lpwstr>Par59#Par59</vt:lpwstr>
      </vt:variant>
      <vt:variant>
        <vt:i4>4522073</vt:i4>
      </vt:variant>
      <vt:variant>
        <vt:i4>21</vt:i4>
      </vt:variant>
      <vt:variant>
        <vt:i4>0</vt:i4>
      </vt:variant>
      <vt:variant>
        <vt:i4>5</vt:i4>
      </vt:variant>
      <vt:variant>
        <vt:lpwstr>consultantplus://offline/ref=C49A197E8808335DFCB408129E4C27EC1739D262513862E20847E202195460664183F7AC36C69D04EAD16801A5PCPCH</vt:lpwstr>
      </vt:variant>
      <vt:variant>
        <vt:lpwstr/>
      </vt:variant>
      <vt:variant>
        <vt:i4>984140</vt:i4>
      </vt:variant>
      <vt:variant>
        <vt:i4>18</vt:i4>
      </vt:variant>
      <vt:variant>
        <vt:i4>0</vt:i4>
      </vt:variant>
      <vt:variant>
        <vt:i4>5</vt:i4>
      </vt:variant>
      <vt:variant>
        <vt:lpwstr>../../../../Nosko/Local Settings/Temp/ViewDir/МЕЖВЕДОМСТВЕННАЯ КОМИССИЯ/ФУО на 2018.DOC</vt:lpwstr>
      </vt:variant>
      <vt:variant>
        <vt:lpwstr>Par37#Par37</vt:lpwstr>
      </vt:variant>
      <vt:variant>
        <vt:i4>984141</vt:i4>
      </vt:variant>
      <vt:variant>
        <vt:i4>15</vt:i4>
      </vt:variant>
      <vt:variant>
        <vt:i4>0</vt:i4>
      </vt:variant>
      <vt:variant>
        <vt:i4>5</vt:i4>
      </vt:variant>
      <vt:variant>
        <vt:lpwstr>../../../../Nosko/Local Settings/Temp/ViewDir/МЕЖВЕДОМСТВЕННАЯ КОМИССИЯ/ФУО на 2018.DOC</vt:lpwstr>
      </vt:variant>
      <vt:variant>
        <vt:lpwstr>Par36#Par36</vt:lpwstr>
      </vt:variant>
      <vt:variant>
        <vt:i4>984142</vt:i4>
      </vt:variant>
      <vt:variant>
        <vt:i4>12</vt:i4>
      </vt:variant>
      <vt:variant>
        <vt:i4>0</vt:i4>
      </vt:variant>
      <vt:variant>
        <vt:i4>5</vt:i4>
      </vt:variant>
      <vt:variant>
        <vt:lpwstr>../../../../Nosko/Local Settings/Temp/ViewDir/МЕЖВЕДОМСТВЕННАЯ КОМИССИЯ/ФУО на 2018.DOC</vt:lpwstr>
      </vt:variant>
      <vt:variant>
        <vt:lpwstr>Par35#Par35</vt:lpwstr>
      </vt:variant>
      <vt:variant>
        <vt:i4>984143</vt:i4>
      </vt:variant>
      <vt:variant>
        <vt:i4>9</vt:i4>
      </vt:variant>
      <vt:variant>
        <vt:i4>0</vt:i4>
      </vt:variant>
      <vt:variant>
        <vt:i4>5</vt:i4>
      </vt:variant>
      <vt:variant>
        <vt:lpwstr>../../../../Nosko/Local Settings/Temp/ViewDir/МЕЖВЕДОМСТВЕННАЯ КОМИССИЯ/ФУО на 2018.DOC</vt:lpwstr>
      </vt:variant>
      <vt:variant>
        <vt:lpwstr>Par34#Par34</vt:lpwstr>
      </vt:variant>
      <vt:variant>
        <vt:i4>984137</vt:i4>
      </vt:variant>
      <vt:variant>
        <vt:i4>6</vt:i4>
      </vt:variant>
      <vt:variant>
        <vt:i4>0</vt:i4>
      </vt:variant>
      <vt:variant>
        <vt:i4>5</vt:i4>
      </vt:variant>
      <vt:variant>
        <vt:lpwstr>../../../../Nosko/Local Settings/Temp/ViewDir/МЕЖВЕДОМСТВЕННАЯ КОМИССИЯ/ФУО на 2018.DOC</vt:lpwstr>
      </vt:variant>
      <vt:variant>
        <vt:lpwstr>Par52#Par52</vt:lpwstr>
      </vt:variant>
      <vt:variant>
        <vt:i4>984142</vt:i4>
      </vt:variant>
      <vt:variant>
        <vt:i4>3</vt:i4>
      </vt:variant>
      <vt:variant>
        <vt:i4>0</vt:i4>
      </vt:variant>
      <vt:variant>
        <vt:i4>5</vt:i4>
      </vt:variant>
      <vt:variant>
        <vt:lpwstr>../../../../Nosko/Local Settings/Temp/ViewDir/МЕЖВЕДОМСТВЕННАЯ КОМИССИЯ/ФУО на 2018.DOC</vt:lpwstr>
      </vt:variant>
      <vt:variant>
        <vt:lpwstr>Par45#Par45</vt:lpwstr>
      </vt:variant>
      <vt:variant>
        <vt:i4>8193083</vt:i4>
      </vt:variant>
      <vt:variant>
        <vt:i4>0</vt:i4>
      </vt:variant>
      <vt:variant>
        <vt:i4>0</vt:i4>
      </vt:variant>
      <vt:variant>
        <vt:i4>5</vt:i4>
      </vt:variant>
      <vt:variant>
        <vt:lpwstr>../../../../Nosko/Local Settings/Temp/ViewDir/МЕЖВЕДОМСТВЕННАЯ КОМИССИЯ/ФУО на 2018.DOC</vt:lpwstr>
      </vt:variant>
      <vt:variant>
        <vt:lpwstr>Par2#Par2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переводе художественных почто</dc:title>
  <dc:subject/>
  <dc:creator>Калинина</dc:creator>
  <cp:keywords/>
  <dc:description/>
  <cp:lastModifiedBy>Носко Наталья Ивановна</cp:lastModifiedBy>
  <cp:revision>3</cp:revision>
  <cp:lastPrinted>2022-11-25T07:15:00Z</cp:lastPrinted>
  <dcterms:created xsi:type="dcterms:W3CDTF">2022-12-28T12:26:00Z</dcterms:created>
  <dcterms:modified xsi:type="dcterms:W3CDTF">2022-12-28T12:38:00Z</dcterms:modified>
</cp:coreProperties>
</file>